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D1" w:rsidRDefault="008801D1" w:rsidP="009440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литературного чтения 2 класс</w:t>
      </w:r>
    </w:p>
    <w:p w:rsidR="00944097" w:rsidRDefault="00944097" w:rsidP="009440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40C" w:rsidRPr="007D649C" w:rsidRDefault="00B6240C" w:rsidP="00B624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49C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8801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Ермолаев «Два пирожных»</w:t>
      </w:r>
    </w:p>
    <w:p w:rsidR="00B6240C" w:rsidRDefault="00B6240C" w:rsidP="00B624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649C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482771">
        <w:rPr>
          <w:rFonts w:ascii="Times New Roman" w:hAnsi="Times New Roman" w:cs="Times New Roman"/>
          <w:sz w:val="28"/>
          <w:szCs w:val="28"/>
        </w:rPr>
        <w:t xml:space="preserve"> урок </w:t>
      </w:r>
      <w:r>
        <w:rPr>
          <w:rFonts w:ascii="Times New Roman" w:hAnsi="Times New Roman" w:cs="Times New Roman"/>
          <w:sz w:val="28"/>
          <w:szCs w:val="28"/>
        </w:rPr>
        <w:t xml:space="preserve">первичного предъявления </w:t>
      </w:r>
      <w:r w:rsidRPr="00482771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>ых знаний.</w:t>
      </w:r>
    </w:p>
    <w:p w:rsidR="0045479A" w:rsidRPr="00BB745B" w:rsidRDefault="0045479A" w:rsidP="008801D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08EE">
        <w:rPr>
          <w:rFonts w:ascii="Times New Roman" w:hAnsi="Times New Roman" w:cs="Times New Roman"/>
          <w:b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помочь </w:t>
      </w:r>
      <w:r w:rsidRPr="0045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обучающимся понять </w:t>
      </w:r>
      <w:r w:rsidR="003F0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</w:t>
      </w:r>
      <w:r w:rsidR="00EA09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отзывчивости</w:t>
      </w:r>
      <w:r w:rsidR="00EA094D" w:rsidRPr="00EA0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семье, </w:t>
      </w:r>
      <w:r w:rsidR="0060699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внимательных</w:t>
      </w:r>
      <w:r w:rsidR="00EA09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6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бережных</w:t>
      </w:r>
      <w:r w:rsidRPr="0045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взаимоотношений</w:t>
      </w:r>
      <w:r w:rsidR="00EA0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близкими людьми</w:t>
      </w:r>
      <w:r w:rsidRPr="004547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00CC" w:rsidRDefault="000500CC" w:rsidP="008801D1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6187">
        <w:rPr>
          <w:rFonts w:ascii="Times New Roman" w:hAnsi="Times New Roman" w:cs="Times New Roman"/>
          <w:b/>
          <w:iCs/>
          <w:sz w:val="28"/>
          <w:szCs w:val="28"/>
        </w:rPr>
        <w:t>Задачи:</w:t>
      </w:r>
      <w:r w:rsidR="008801D1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E30CCD">
        <w:rPr>
          <w:rFonts w:ascii="Times New Roman" w:hAnsi="Times New Roman" w:cs="Times New Roman"/>
          <w:iCs/>
          <w:sz w:val="28"/>
          <w:szCs w:val="28"/>
        </w:rPr>
        <w:t xml:space="preserve">познакомить </w:t>
      </w:r>
      <w:r>
        <w:rPr>
          <w:rFonts w:ascii="Times New Roman" w:hAnsi="Times New Roman" w:cs="Times New Roman"/>
          <w:iCs/>
          <w:sz w:val="28"/>
          <w:szCs w:val="28"/>
        </w:rPr>
        <w:t>обу</w:t>
      </w:r>
      <w:r w:rsidRPr="00E30CCD">
        <w:rPr>
          <w:rFonts w:ascii="Times New Roman" w:hAnsi="Times New Roman" w:cs="Times New Roman"/>
          <w:iCs/>
          <w:sz w:val="28"/>
          <w:szCs w:val="28"/>
        </w:rPr>
        <w:t>ча</w:t>
      </w:r>
      <w:r>
        <w:rPr>
          <w:rFonts w:ascii="Times New Roman" w:hAnsi="Times New Roman" w:cs="Times New Roman"/>
          <w:iCs/>
          <w:sz w:val="28"/>
          <w:szCs w:val="28"/>
        </w:rPr>
        <w:t>ю</w:t>
      </w:r>
      <w:r w:rsidRPr="00E30CCD">
        <w:rPr>
          <w:rFonts w:ascii="Times New Roman" w:hAnsi="Times New Roman" w:cs="Times New Roman"/>
          <w:iCs/>
          <w:sz w:val="28"/>
          <w:szCs w:val="28"/>
        </w:rPr>
        <w:t>щихся с произведением Ю. Ермолаева «Два пирожных»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E30CCD">
        <w:rPr>
          <w:rFonts w:ascii="Times New Roman" w:hAnsi="Times New Roman" w:cs="Times New Roman"/>
          <w:sz w:val="28"/>
          <w:szCs w:val="28"/>
        </w:rPr>
        <w:t> </w:t>
      </w:r>
      <w:r w:rsidRPr="00FF6187">
        <w:rPr>
          <w:rFonts w:ascii="Times New Roman" w:hAnsi="Times New Roman" w:cs="Times New Roman"/>
          <w:iCs/>
          <w:sz w:val="28"/>
          <w:szCs w:val="28"/>
        </w:rPr>
        <w:t>развивать умения осмысливать заглавие произведения, прогнозировать по иллюстрации содержание текста, учить находить в читаемом произведении поучительный смысл, воспитывать уважительное отношение к членам своей семьи.</w:t>
      </w:r>
    </w:p>
    <w:p w:rsidR="00EE3CF4" w:rsidRDefault="00EE3CF4" w:rsidP="00EE3C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CF2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результаты</w:t>
      </w:r>
    </w:p>
    <w:p w:rsidR="00EE3CF4" w:rsidRPr="00CF2F06" w:rsidRDefault="00EE3CF4" w:rsidP="00EE3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F2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EE3CF4" w:rsidRPr="00CF2F06" w:rsidRDefault="00EE3CF4" w:rsidP="00EE3CF4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F06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понимать, принимать и сохранять учебную задачу:</w:t>
      </w:r>
    </w:p>
    <w:p w:rsidR="00EE3CF4" w:rsidRPr="00CF2F06" w:rsidRDefault="00EE3CF4" w:rsidP="00EE3CF4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F2F06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систему условных обо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значений при выполнении заданий.</w:t>
      </w:r>
    </w:p>
    <w:p w:rsidR="00EE3CF4" w:rsidRPr="00CF2F06" w:rsidRDefault="00EE3CF4" w:rsidP="00EE3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</w:t>
      </w:r>
      <w:r w:rsidRPr="00CF2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ознавательные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EE3CF4" w:rsidRDefault="00EE3CF4" w:rsidP="00EE3CF4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F2F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умение находить необходимые слова в тексте; на основе опорных слов составлять свое высказывание;</w:t>
      </w:r>
    </w:p>
    <w:p w:rsidR="00EE3CF4" w:rsidRDefault="00EE3CF4" w:rsidP="00EE3CF4">
      <w:pPr>
        <w:pStyle w:val="a6"/>
        <w:numPr>
          <w:ilvl w:val="0"/>
          <w:numId w:val="27"/>
        </w:numPr>
        <w:shd w:val="clear" w:color="auto" w:fill="FFFFFF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использовать знаково-символические средства;</w:t>
      </w:r>
    </w:p>
    <w:p w:rsidR="00EE3CF4" w:rsidRDefault="00EE3CF4" w:rsidP="00EE3CF4">
      <w:pPr>
        <w:pStyle w:val="a6"/>
        <w:numPr>
          <w:ilvl w:val="0"/>
          <w:numId w:val="27"/>
        </w:numPr>
        <w:shd w:val="clear" w:color="auto" w:fill="FFFFFF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строить сообщения в устной форме;</w:t>
      </w:r>
    </w:p>
    <w:p w:rsidR="00EE3CF4" w:rsidRDefault="00EE3CF4" w:rsidP="00EE3CF4">
      <w:pPr>
        <w:pStyle w:val="a6"/>
        <w:numPr>
          <w:ilvl w:val="0"/>
          <w:numId w:val="27"/>
        </w:numPr>
        <w:shd w:val="clear" w:color="auto" w:fill="FFFFFF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смысловое восприятие худ. текста; выделять существенную информацию;</w:t>
      </w:r>
    </w:p>
    <w:p w:rsidR="00EE3CF4" w:rsidRPr="00CF2F06" w:rsidRDefault="00EE3CF4" w:rsidP="00EE3CF4">
      <w:pPr>
        <w:pStyle w:val="a6"/>
        <w:numPr>
          <w:ilvl w:val="0"/>
          <w:numId w:val="27"/>
        </w:numPr>
        <w:shd w:val="clear" w:color="auto" w:fill="FFFFFF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проводить сравнение по заданным критериям. </w:t>
      </w:r>
    </w:p>
    <w:p w:rsidR="00EE3CF4" w:rsidRPr="00CF2F06" w:rsidRDefault="00EE3CF4" w:rsidP="00EE3C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F2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Коммуникативные:</w:t>
      </w:r>
    </w:p>
    <w:p w:rsidR="00EE3CF4" w:rsidRPr="009D1724" w:rsidRDefault="00EE3CF4" w:rsidP="00EE3CF4">
      <w:pPr>
        <w:numPr>
          <w:ilvl w:val="0"/>
          <w:numId w:val="28"/>
        </w:num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724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следить за действиями участников пары и группы в процессе коллективной творческой деятельности; проявлять интерес к общению;</w:t>
      </w:r>
    </w:p>
    <w:p w:rsidR="00EE3CF4" w:rsidRPr="009D1724" w:rsidRDefault="00EE3CF4" w:rsidP="00EE3CF4">
      <w:pPr>
        <w:numPr>
          <w:ilvl w:val="0"/>
          <w:numId w:val="28"/>
        </w:numPr>
        <w:shd w:val="clear" w:color="auto" w:fill="FFFFFF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724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допускать возможность существования у людей различных точек зрения, в том числе не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впадающих с собственным мнением;</w:t>
      </w:r>
    </w:p>
    <w:p w:rsidR="00F157F6" w:rsidRPr="002627AD" w:rsidRDefault="00EE3CF4" w:rsidP="002627A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2627A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договариваться и приходить к общему решению в совместной деятельности.</w:t>
      </w:r>
    </w:p>
    <w:p w:rsidR="00F157F6" w:rsidRDefault="00F157F6" w:rsidP="00262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F2F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F157F6" w:rsidRPr="009D1724" w:rsidRDefault="00F157F6" w:rsidP="002627AD">
      <w:pPr>
        <w:numPr>
          <w:ilvl w:val="0"/>
          <w:numId w:val="29"/>
        </w:num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724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умения оценивать поступки героев произведения и свои собственные под руководством учителя с точки зрения морали и ценностей; оценивать конкретные поступки как хорошие или плохие;</w:t>
      </w:r>
    </w:p>
    <w:p w:rsidR="00F157F6" w:rsidRDefault="00F157F6" w:rsidP="002627AD">
      <w:pPr>
        <w:pStyle w:val="a6"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5D4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свято хранить традиции своей семьи;</w:t>
      </w:r>
    </w:p>
    <w:p w:rsidR="00F157F6" w:rsidRPr="002627AD" w:rsidRDefault="00F157F6" w:rsidP="002627AD">
      <w:pPr>
        <w:pStyle w:val="a6"/>
        <w:numPr>
          <w:ilvl w:val="0"/>
          <w:numId w:val="29"/>
        </w:numPr>
        <w:shd w:val="clear" w:color="auto" w:fill="FFFFFF"/>
        <w:spacing w:before="100" w:beforeAutospacing="1" w:after="0" w:line="240" w:lineRule="auto"/>
        <w:ind w:left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27A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умения понимать поступки героев произведения; соотносить поступки героев с реальными жизненными ситуациями; делать свой нравственный выбор.</w:t>
      </w:r>
    </w:p>
    <w:p w:rsidR="000500CC" w:rsidRDefault="000500CC" w:rsidP="002627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3D33">
        <w:rPr>
          <w:rFonts w:ascii="Times New Roman" w:hAnsi="Times New Roman" w:cs="Times New Roman"/>
          <w:b/>
          <w:iCs/>
          <w:sz w:val="28"/>
          <w:szCs w:val="28"/>
        </w:rPr>
        <w:t>Технология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: </w:t>
      </w:r>
      <w:r w:rsidRPr="00953D33">
        <w:rPr>
          <w:rFonts w:ascii="Times New Roman" w:hAnsi="Times New Roman" w:cs="Times New Roman"/>
          <w:iCs/>
          <w:sz w:val="28"/>
          <w:szCs w:val="28"/>
        </w:rPr>
        <w:t>Т</w:t>
      </w:r>
      <w:r>
        <w:rPr>
          <w:rFonts w:ascii="Times New Roman" w:hAnsi="Times New Roman" w:cs="Times New Roman"/>
          <w:iCs/>
          <w:sz w:val="28"/>
          <w:szCs w:val="28"/>
        </w:rPr>
        <w:t>КМЧ, приёмы «Направленное выслушивание и обдумывание», «Карта персонажей».</w:t>
      </w:r>
    </w:p>
    <w:p w:rsidR="008801D1" w:rsidRDefault="008801D1" w:rsidP="002627A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«Направленное выслушивание и обдумывание».</w:t>
      </w:r>
      <w:r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="000500CC" w:rsidRPr="0016712C">
        <w:rPr>
          <w:rFonts w:ascii="Times New Roman" w:hAnsi="Times New Roman" w:cs="Times New Roman"/>
          <w:sz w:val="28"/>
          <w:szCs w:val="28"/>
        </w:rPr>
        <w:t xml:space="preserve">Ученики слушают произведение, которое им читает учитель, и делают предположения относительно того, о чем будет идти речь в тексте далее. Учитель просит </w:t>
      </w:r>
      <w:r w:rsidR="000500CC" w:rsidRPr="0016712C">
        <w:rPr>
          <w:rFonts w:ascii="Times New Roman" w:hAnsi="Times New Roman" w:cs="Times New Roman"/>
          <w:sz w:val="28"/>
          <w:szCs w:val="28"/>
        </w:rPr>
        <w:lastRenderedPageBreak/>
        <w:t>школьников время от времени сверять свои предположения с текстом произведения и выражать новые предположения.</w:t>
      </w:r>
    </w:p>
    <w:p w:rsidR="008801D1" w:rsidRPr="008801D1" w:rsidRDefault="008801D1" w:rsidP="002627A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80DF3">
        <w:rPr>
          <w:rFonts w:ascii="Times New Roman" w:hAnsi="Times New Roman" w:cs="Times New Roman"/>
          <w:b/>
          <w:sz w:val="28"/>
          <w:szCs w:val="28"/>
        </w:rPr>
        <w:t>Стратегия визуального мышления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8801D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Pr="008801D1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иллюстрацией.</w:t>
      </w:r>
    </w:p>
    <w:p w:rsidR="00D4208B" w:rsidRPr="0045479A" w:rsidRDefault="000500CC" w:rsidP="002627A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0D0">
        <w:rPr>
          <w:rFonts w:ascii="Times New Roman" w:hAnsi="Times New Roman" w:cs="Times New Roman"/>
          <w:b/>
          <w:sz w:val="28"/>
          <w:szCs w:val="28"/>
        </w:rPr>
        <w:t>Поисковые методы получения знаний</w:t>
      </w:r>
      <w:r>
        <w:rPr>
          <w:rFonts w:ascii="Times New Roman" w:hAnsi="Times New Roman" w:cs="Times New Roman"/>
          <w:sz w:val="28"/>
          <w:szCs w:val="28"/>
        </w:rPr>
        <w:t>: анализ, выдвижение гипотез и их проверка, информационный поиск.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3043"/>
        <w:gridCol w:w="7305"/>
      </w:tblGrid>
      <w:tr w:rsidR="00B6240C" w:rsidRPr="00AC5A2D" w:rsidTr="00731225">
        <w:tc>
          <w:tcPr>
            <w:tcW w:w="3043" w:type="dxa"/>
          </w:tcPr>
          <w:p w:rsidR="00B6240C" w:rsidRPr="00AC5A2D" w:rsidRDefault="00B6240C" w:rsidP="00AC5A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A2D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7305" w:type="dxa"/>
          </w:tcPr>
          <w:p w:rsidR="00B6240C" w:rsidRDefault="00B6240C" w:rsidP="00AC5A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5A2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</w:p>
          <w:p w:rsidR="008801D1" w:rsidRPr="00AC5A2D" w:rsidRDefault="008801D1" w:rsidP="00AC5A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240C" w:rsidTr="00731225">
        <w:tc>
          <w:tcPr>
            <w:tcW w:w="3043" w:type="dxa"/>
          </w:tcPr>
          <w:p w:rsidR="00B6240C" w:rsidRPr="00B6240C" w:rsidRDefault="00B6240C" w:rsidP="00B624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240C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="008801D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6240C">
              <w:rPr>
                <w:rFonts w:ascii="Times New Roman" w:eastAsia="Times New Roman" w:hAnsi="Times New Roman"/>
                <w:sz w:val="28"/>
                <w:szCs w:val="28"/>
              </w:rPr>
              <w:t>Организацион</w:t>
            </w:r>
            <w:r w:rsidR="00BB745B">
              <w:rPr>
                <w:rFonts w:ascii="Times New Roman" w:eastAsia="Times New Roman" w:hAnsi="Times New Roman"/>
                <w:sz w:val="28"/>
                <w:szCs w:val="28"/>
              </w:rPr>
              <w:t>ный</w:t>
            </w:r>
          </w:p>
          <w:p w:rsidR="00B6240C" w:rsidRPr="00B6240C" w:rsidRDefault="00B6240C" w:rsidP="00B624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6240C" w:rsidRP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5" w:type="dxa"/>
          </w:tcPr>
          <w:p w:rsidR="00B6240C" w:rsidRDefault="00B6240C" w:rsidP="008801D1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6240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Дежурный по классу </w:t>
            </w:r>
            <w:r w:rsidRPr="00B6240C">
              <w:rPr>
                <w:rFonts w:ascii="Times New Roman" w:eastAsia="Times New Roman" w:hAnsi="Times New Roman"/>
                <w:sz w:val="28"/>
                <w:szCs w:val="28"/>
              </w:rPr>
              <w:t>проверяет готовность к уроку</w:t>
            </w:r>
            <w:r w:rsidRPr="00B6240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774B44" w:rsidRDefault="00727A79" w:rsidP="008801D1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r w:rsidR="004A5D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ение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A5D96" w:rsidRPr="004A5D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песни</w:t>
            </w:r>
            <w:r w:rsidRPr="004A5D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 w:rsidR="00BB745B" w:rsidRPr="004A5D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Всё мы делим пополам</w:t>
            </w:r>
            <w:r w:rsidRPr="004A5D9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  <w:p w:rsidR="00EA094D" w:rsidRPr="00B6240C" w:rsidRDefault="00EA094D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40C" w:rsidTr="00731225">
        <w:tc>
          <w:tcPr>
            <w:tcW w:w="3043" w:type="dxa"/>
          </w:tcPr>
          <w:p w:rsid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и самоопределение к деятельности    </w:t>
            </w:r>
          </w:p>
          <w:p w:rsidR="00EA094D" w:rsidRPr="00B6240C" w:rsidRDefault="00EA094D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5" w:type="dxa"/>
          </w:tcPr>
          <w:p w:rsidR="005B5271" w:rsidRDefault="005B527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мы спели именно эту песню?</w:t>
            </w:r>
            <w:r w:rsidR="0022366E">
              <w:rPr>
                <w:rFonts w:ascii="Times New Roman" w:hAnsi="Times New Roman" w:cs="Times New Roman"/>
                <w:sz w:val="28"/>
                <w:szCs w:val="28"/>
              </w:rPr>
              <w:t xml:space="preserve"> изучаем раздел</w:t>
            </w:r>
            <w:r w:rsidR="00A51CD8">
              <w:rPr>
                <w:rFonts w:ascii="Times New Roman" w:hAnsi="Times New Roman" w:cs="Times New Roman"/>
                <w:sz w:val="28"/>
                <w:szCs w:val="28"/>
              </w:rPr>
              <w:t xml:space="preserve"> «Я и мои друзья»</w:t>
            </w:r>
          </w:p>
          <w:p w:rsidR="007B4579" w:rsidRDefault="007B4579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это раздел учебника литературное чтение. Я очень люблю уроки чтения. А вы их любите? За что вы любите уроки чтения?</w:t>
            </w:r>
          </w:p>
          <w:p w:rsidR="007B4579" w:rsidRDefault="007B4579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внимание сюда. (Подхожу к доске). </w:t>
            </w:r>
          </w:p>
          <w:p w:rsidR="007B4579" w:rsidRDefault="007B4579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 разговор мне хотелось бы начать вот с такой </w:t>
            </w:r>
            <w:r w:rsidRPr="0011256E">
              <w:rPr>
                <w:rFonts w:ascii="Times New Roman" w:hAnsi="Times New Roman" w:cs="Times New Roman"/>
                <w:b/>
                <w:sz w:val="28"/>
                <w:szCs w:val="28"/>
              </w:rPr>
              <w:t>фразы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Чуткому сердцу откроется тайна.</w:t>
            </w:r>
            <w:r w:rsidR="005B04D1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(облачка)</w:t>
            </w:r>
          </w:p>
          <w:p w:rsidR="00147FFC" w:rsidRDefault="00147FFC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понимаете это пр</w:t>
            </w:r>
            <w:r w:rsidR="00CA740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дложение?</w:t>
            </w:r>
          </w:p>
          <w:p w:rsidR="00EA094D" w:rsidRPr="00EA094D" w:rsidRDefault="00EA094D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94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Чуткость – это внимательное и уважительное отношение к миру и людям, аккуратное и бережное взаимодействие с ними.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тайна может открыться на уроке литературного чтения?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почему чуткому сердцу? (Доброму</w:t>
            </w:r>
            <w:r w:rsidR="00EA094D">
              <w:rPr>
                <w:rFonts w:ascii="Times New Roman" w:hAnsi="Times New Roman" w:cs="Times New Roman"/>
                <w:sz w:val="28"/>
                <w:szCs w:val="28"/>
              </w:rPr>
              <w:t>, внимательному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зачем нам надо сегодня сердце чуткое включить?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Да, чтобы почувствовать </w:t>
            </w:r>
            <w:r w:rsidRPr="0011256E">
              <w:rPr>
                <w:rFonts w:ascii="Times New Roman" w:hAnsi="Times New Roman" w:cs="Times New Roman"/>
                <w:b/>
                <w:sz w:val="28"/>
                <w:szCs w:val="28"/>
              </w:rPr>
              <w:t>сердцем и душой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то, о чём сегодня будет говориться.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Хочу обратить ваше внимание на слово </w:t>
            </w:r>
            <w:r w:rsidRPr="00CA74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откроется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тайна открылась, что для этого необходимо?</w:t>
            </w:r>
            <w:r w:rsidR="00004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(Работать на уроке)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значит работать на уроке?</w:t>
            </w:r>
          </w:p>
          <w:p w:rsidR="00CA740A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Важно </w:t>
            </w:r>
            <w:r w:rsidRPr="003B0918">
              <w:rPr>
                <w:rFonts w:ascii="Times New Roman" w:hAnsi="Times New Roman" w:cs="Times New Roman"/>
                <w:b/>
                <w:sz w:val="28"/>
                <w:szCs w:val="28"/>
              </w:rPr>
              <w:t>слушать и слышать учителя, товарищей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56E" w:rsidRDefault="00CA740A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сегодня мы продолжаем учиться постигать тай</w:t>
            </w:r>
            <w:r w:rsidR="005B04D1">
              <w:rPr>
                <w:rFonts w:ascii="Times New Roman" w:hAnsi="Times New Roman" w:cs="Times New Roman"/>
                <w:sz w:val="28"/>
                <w:szCs w:val="28"/>
              </w:rPr>
              <w:t xml:space="preserve">ну </w:t>
            </w:r>
            <w:r w:rsidR="0011256E">
              <w:rPr>
                <w:rFonts w:ascii="Times New Roman" w:hAnsi="Times New Roman" w:cs="Times New Roman"/>
                <w:sz w:val="28"/>
                <w:szCs w:val="28"/>
              </w:rPr>
              <w:t>творческого продукта</w:t>
            </w:r>
            <w:r w:rsidR="005B04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1256E" w:rsidRPr="00731225" w:rsidRDefault="005B04D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Для этого будем </w:t>
            </w:r>
            <w:r w:rsidRPr="0073122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исследовать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 w:rsidR="0011256E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421F7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В ходе исследования что будем делать? Мы будем </w:t>
            </w:r>
            <w:r w:rsidR="002421F7" w:rsidRPr="0073122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читать </w:t>
            </w:r>
            <w:r w:rsidR="002421F7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произведение, </w:t>
            </w:r>
            <w:r w:rsidR="002421F7" w:rsidRPr="0073122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характеризовать</w:t>
            </w:r>
            <w:r w:rsidR="002421F7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героев,</w:t>
            </w:r>
          </w:p>
          <w:p w:rsidR="0011256E" w:rsidRPr="00731225" w:rsidRDefault="005A061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Мы будем </w:t>
            </w:r>
            <w:r w:rsidR="007D0EC6" w:rsidRPr="0073122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объясн</w:t>
            </w:r>
            <w:r w:rsidR="005B04D1" w:rsidRPr="0073122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ять</w:t>
            </w:r>
            <w:r w:rsidR="00004851" w:rsidRPr="0073122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="005B04D1" w:rsidRPr="00731225">
              <w:rPr>
                <w:rFonts w:ascii="Times New Roman" w:hAnsi="Times New Roman" w:cs="Times New Roman"/>
                <w:sz w:val="28"/>
                <w:szCs w:val="28"/>
              </w:rPr>
              <w:t>поступк</w:t>
            </w:r>
            <w:r w:rsidR="007D0EC6" w:rsidRPr="00731225">
              <w:rPr>
                <w:rFonts w:ascii="Times New Roman" w:hAnsi="Times New Roman" w:cs="Times New Roman"/>
                <w:sz w:val="28"/>
                <w:szCs w:val="28"/>
              </w:rPr>
              <w:t>и героев,</w:t>
            </w:r>
          </w:p>
          <w:p w:rsidR="00774B44" w:rsidRPr="00731225" w:rsidRDefault="007D0EC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r w:rsidRPr="0073122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понимать </w:t>
            </w:r>
            <w:r w:rsidR="003B0918" w:rsidRPr="00731225">
              <w:rPr>
                <w:rFonts w:ascii="Times New Roman" w:hAnsi="Times New Roman" w:cs="Times New Roman"/>
                <w:sz w:val="28"/>
                <w:szCs w:val="28"/>
              </w:rPr>
              <w:t>отношение автора к ним,</w:t>
            </w:r>
          </w:p>
          <w:p w:rsidR="005A0611" w:rsidRPr="00731225" w:rsidRDefault="005A061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выражать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своё отношение к героям,</w:t>
            </w:r>
          </w:p>
          <w:p w:rsidR="003B0918" w:rsidRDefault="005A061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соотносить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основную мысль произведения с пословицей.</w:t>
            </w:r>
          </w:p>
        </w:tc>
      </w:tr>
      <w:tr w:rsidR="00B6240C" w:rsidTr="00731225">
        <w:tc>
          <w:tcPr>
            <w:tcW w:w="3043" w:type="dxa"/>
          </w:tcPr>
          <w:p w:rsidR="00B6240C" w:rsidRPr="00B6240C" w:rsidRDefault="00B6240C" w:rsidP="00A51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Постановка проблемы (4 мин)</w:t>
            </w:r>
          </w:p>
        </w:tc>
        <w:tc>
          <w:tcPr>
            <w:tcW w:w="7305" w:type="dxa"/>
          </w:tcPr>
          <w:p w:rsidR="00804F27" w:rsidRPr="00A51CD8" w:rsidRDefault="00C16E60" w:rsidP="008801D1">
            <w:pPr>
              <w:pStyle w:val="a4"/>
              <w:shd w:val="clear" w:color="auto" w:fill="FFFFFF"/>
              <w:spacing w:after="0"/>
              <w:rPr>
                <w:sz w:val="28"/>
                <w:szCs w:val="28"/>
              </w:rPr>
            </w:pPr>
            <w:r>
              <w:rPr>
                <w:rFonts w:ascii="OpenSans" w:hAnsi="OpenSans" w:hint="eastAsia"/>
                <w:color w:val="000000"/>
                <w:sz w:val="28"/>
                <w:szCs w:val="28"/>
              </w:rPr>
              <w:t>Отгадайте р</w:t>
            </w:r>
            <w:r>
              <w:rPr>
                <w:rFonts w:ascii="OpenSans" w:hAnsi="OpenSans"/>
                <w:color w:val="000000"/>
                <w:sz w:val="28"/>
                <w:szCs w:val="28"/>
              </w:rPr>
              <w:t>ебус (</w:t>
            </w:r>
            <w:r w:rsidRPr="003C68D1">
              <w:rPr>
                <w:rFonts w:ascii="OpenSans" w:hAnsi="OpenSans"/>
                <w:b/>
                <w:color w:val="000000"/>
                <w:sz w:val="32"/>
                <w:szCs w:val="32"/>
              </w:rPr>
              <w:t>7Я</w:t>
            </w:r>
            <w:r>
              <w:rPr>
                <w:rFonts w:ascii="OpenSans" w:hAnsi="OpenSans"/>
                <w:b/>
                <w:color w:val="000000"/>
                <w:sz w:val="32"/>
                <w:szCs w:val="32"/>
              </w:rPr>
              <w:t>).</w:t>
            </w:r>
            <w:r w:rsidR="00804F27">
              <w:rPr>
                <w:rFonts w:ascii="OpenSans" w:hAnsi="OpenSans"/>
                <w:b/>
                <w:color w:val="000000"/>
                <w:sz w:val="32"/>
                <w:szCs w:val="32"/>
              </w:rPr>
              <w:t xml:space="preserve"> </w:t>
            </w:r>
            <w:r w:rsidR="00A51CD8" w:rsidRPr="00A51CD8">
              <w:rPr>
                <w:rFonts w:ascii="OpenSans" w:hAnsi="OpenSans" w:hint="eastAsia"/>
                <w:color w:val="000000"/>
                <w:sz w:val="28"/>
                <w:szCs w:val="28"/>
              </w:rPr>
              <w:t>К</w:t>
            </w:r>
            <w:r w:rsidR="00A51CD8" w:rsidRPr="00A51CD8">
              <w:rPr>
                <w:rFonts w:ascii="OpenSans" w:hAnsi="OpenSans"/>
                <w:color w:val="000000"/>
                <w:sz w:val="28"/>
                <w:szCs w:val="28"/>
              </w:rPr>
              <w:t>ак связаны между собой слова</w:t>
            </w:r>
            <w:r w:rsidR="00804F27">
              <w:rPr>
                <w:rFonts w:ascii="OpenSans" w:hAnsi="OpenSans"/>
                <w:color w:val="000000"/>
                <w:sz w:val="28"/>
                <w:szCs w:val="28"/>
              </w:rPr>
              <w:t xml:space="preserve"> </w:t>
            </w:r>
            <w:r w:rsidR="00C41A39">
              <w:rPr>
                <w:sz w:val="28"/>
                <w:szCs w:val="28"/>
              </w:rPr>
              <w:t>«друзья</w:t>
            </w:r>
            <w:r w:rsidR="00A51CD8">
              <w:rPr>
                <w:sz w:val="28"/>
                <w:szCs w:val="28"/>
              </w:rPr>
              <w:t>»</w:t>
            </w:r>
            <w:r w:rsidR="0067214B">
              <w:rPr>
                <w:sz w:val="28"/>
                <w:szCs w:val="28"/>
              </w:rPr>
              <w:t xml:space="preserve"> </w:t>
            </w:r>
            <w:r w:rsidR="00A51CD8">
              <w:rPr>
                <w:sz w:val="28"/>
                <w:szCs w:val="28"/>
              </w:rPr>
              <w:t>и «семья»? Кто может быть другом?</w:t>
            </w:r>
          </w:p>
        </w:tc>
      </w:tr>
      <w:tr w:rsidR="004E0B17" w:rsidTr="00731225">
        <w:tc>
          <w:tcPr>
            <w:tcW w:w="3043" w:type="dxa"/>
          </w:tcPr>
          <w:p w:rsidR="004E0B17" w:rsidRPr="00B6240C" w:rsidRDefault="008D0560" w:rsidP="008D0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Фаза а</w:t>
            </w:r>
            <w:r w:rsidR="004E0B17" w:rsidRPr="00B6240C">
              <w:rPr>
                <w:rFonts w:ascii="Times New Roman" w:hAnsi="Times New Roman" w:cs="Times New Roman"/>
                <w:sz w:val="28"/>
                <w:szCs w:val="28"/>
              </w:rPr>
              <w:t>ктуализация знаний учащихся</w:t>
            </w:r>
          </w:p>
        </w:tc>
        <w:tc>
          <w:tcPr>
            <w:tcW w:w="7305" w:type="dxa"/>
          </w:tcPr>
          <w:p w:rsidR="004E0B17" w:rsidRPr="0077553C" w:rsidRDefault="0011256E" w:rsidP="004E0B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r w:rsidRPr="003B09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считаете, ч</w:t>
            </w:r>
            <w:r w:rsidR="004E0B17">
              <w:rPr>
                <w:rFonts w:ascii="Times New Roman" w:hAnsi="Times New Roman" w:cs="Times New Roman"/>
                <w:sz w:val="28"/>
                <w:szCs w:val="28"/>
              </w:rPr>
              <w:t>то значит быть дружными в семье? (Трудиться, отдыхать, помогать друг другу</w:t>
            </w:r>
            <w:r w:rsidR="004E0B17" w:rsidRPr="0073122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C68D1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вывешиваю</w:t>
            </w:r>
            <w:r w:rsidR="00731225">
              <w:rPr>
                <w:rFonts w:ascii="Times New Roman" w:hAnsi="Times New Roman" w:cs="Times New Roman"/>
                <w:sz w:val="28"/>
                <w:szCs w:val="28"/>
              </w:rPr>
              <w:t>тся</w:t>
            </w:r>
            <w:r w:rsidR="003C68D1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карточки: труд, помощь, отдых.</w:t>
            </w:r>
            <w:r w:rsidR="0067214B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553C" w:rsidRPr="0077553C">
              <w:rPr>
                <w:rFonts w:ascii="Times New Roman" w:hAnsi="Times New Roman" w:cs="Times New Roman"/>
                <w:sz w:val="28"/>
                <w:szCs w:val="28"/>
              </w:rPr>
              <w:t xml:space="preserve">Как вы </w:t>
            </w:r>
            <w:r w:rsidR="0077553C" w:rsidRPr="007755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считаете, нуждаются ли </w:t>
            </w:r>
            <w:r w:rsidR="00FF56F2">
              <w:rPr>
                <w:rFonts w:ascii="Times New Roman" w:hAnsi="Times New Roman" w:cs="Times New Roman"/>
                <w:sz w:val="28"/>
                <w:szCs w:val="28"/>
              </w:rPr>
              <w:t xml:space="preserve">ваши </w:t>
            </w:r>
            <w:r w:rsidR="0077553C" w:rsidRPr="0077553C">
              <w:rPr>
                <w:rFonts w:ascii="Times New Roman" w:hAnsi="Times New Roman" w:cs="Times New Roman"/>
                <w:sz w:val="28"/>
                <w:szCs w:val="28"/>
              </w:rPr>
              <w:t>родители в вашей помощи?</w:t>
            </w:r>
          </w:p>
          <w:p w:rsidR="003B0918" w:rsidRDefault="003B0918" w:rsidP="003B0918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OpenSans" w:hAnsi="OpenSans"/>
                <w:b/>
                <w:color w:val="000000"/>
                <w:sz w:val="28"/>
                <w:szCs w:val="28"/>
              </w:rPr>
            </w:pPr>
            <w:r>
              <w:rPr>
                <w:rFonts w:ascii="OpenSans" w:hAnsi="OpenSans" w:hint="eastAsia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OpenSans" w:hAnsi="OpenSans"/>
                <w:b/>
                <w:color w:val="000000"/>
                <w:sz w:val="28"/>
                <w:szCs w:val="28"/>
              </w:rPr>
              <w:t xml:space="preserve"> чём пойдёт речь на уроке? (</w:t>
            </w:r>
            <w:r>
              <w:rPr>
                <w:rFonts w:ascii="OpenSans" w:hAnsi="OpenSans" w:hint="eastAsia"/>
                <w:b/>
                <w:color w:val="000000"/>
                <w:sz w:val="28"/>
                <w:szCs w:val="28"/>
              </w:rPr>
              <w:t>О</w:t>
            </w:r>
            <w:r>
              <w:rPr>
                <w:rFonts w:ascii="OpenSans" w:hAnsi="OpenSans"/>
                <w:b/>
                <w:color w:val="000000"/>
                <w:sz w:val="28"/>
                <w:szCs w:val="28"/>
              </w:rPr>
              <w:t xml:space="preserve"> взаимопомощи в семье)</w:t>
            </w:r>
            <w:r>
              <w:rPr>
                <w:rFonts w:ascii="OpenSans" w:hAnsi="OpenSans" w:hint="eastAsia"/>
                <w:b/>
                <w:color w:val="000000"/>
                <w:sz w:val="28"/>
                <w:szCs w:val="28"/>
              </w:rPr>
              <w:t xml:space="preserve"> Сегодня мы ответим</w:t>
            </w:r>
            <w:r>
              <w:rPr>
                <w:rFonts w:ascii="OpenSans" w:hAnsi="OpenSans"/>
                <w:b/>
                <w:color w:val="000000"/>
                <w:sz w:val="28"/>
                <w:szCs w:val="28"/>
              </w:rPr>
              <w:t xml:space="preserve"> на вопрос</w:t>
            </w:r>
          </w:p>
          <w:p w:rsidR="003B0918" w:rsidRDefault="003B0918" w:rsidP="003B0918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23BF5">
              <w:rPr>
                <w:rFonts w:ascii="OpenSans" w:hAnsi="OpenSans" w:hint="eastAsia"/>
                <w:b/>
                <w:color w:val="000000"/>
                <w:sz w:val="28"/>
                <w:szCs w:val="28"/>
              </w:rPr>
              <w:t>Ч</w:t>
            </w:r>
            <w:r w:rsidRPr="00923BF5">
              <w:rPr>
                <w:rFonts w:ascii="OpenSans" w:hAnsi="OpenSans"/>
                <w:b/>
                <w:color w:val="000000"/>
                <w:sz w:val="28"/>
                <w:szCs w:val="28"/>
              </w:rPr>
              <w:t>то делать для того, чтобы семья была дружная?</w:t>
            </w:r>
          </w:p>
        </w:tc>
      </w:tr>
      <w:tr w:rsidR="00B6240C" w:rsidTr="00731225">
        <w:tc>
          <w:tcPr>
            <w:tcW w:w="3043" w:type="dxa"/>
          </w:tcPr>
          <w:p w:rsidR="003C68D1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</w:t>
            </w:r>
            <w:r w:rsidR="003C68D1">
              <w:rPr>
                <w:rFonts w:ascii="Times New Roman" w:hAnsi="Times New Roman" w:cs="Times New Roman"/>
                <w:sz w:val="28"/>
                <w:szCs w:val="28"/>
              </w:rPr>
              <w:t>А) Работа с текстом до чтения</w:t>
            </w: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1" w:rsidRDefault="008F5421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02D" w:rsidRDefault="00EF102D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F68" w:rsidRPr="008801D1" w:rsidRDefault="008F5421" w:rsidP="00B6240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560" w:rsidRPr="00880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Фаза построения знаний</w:t>
            </w:r>
          </w:p>
          <w:p w:rsidR="008F5421" w:rsidRDefault="008D0560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1D1">
              <w:rPr>
                <w:rFonts w:ascii="Times New Roman" w:hAnsi="Times New Roman" w:cs="Times New Roman"/>
                <w:sz w:val="28"/>
                <w:szCs w:val="28"/>
              </w:rPr>
              <w:t>(работа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текстом во время чтения)</w:t>
            </w: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F1B" w:rsidRDefault="00FA4F1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D23" w:rsidRDefault="00062D23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816" w:rsidRDefault="00A17816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816" w:rsidRDefault="00A17816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225" w:rsidRDefault="00FA4F1B" w:rsidP="00731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731225"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Фаза консолидации</w:t>
            </w:r>
          </w:p>
          <w:p w:rsidR="00FA4F1B" w:rsidRPr="00B6240C" w:rsidRDefault="008D0560" w:rsidP="00731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D0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FA4F1B">
              <w:rPr>
                <w:rFonts w:ascii="Times New Roman" w:hAnsi="Times New Roman" w:cs="Times New Roman"/>
                <w:sz w:val="28"/>
                <w:szCs w:val="28"/>
              </w:rPr>
              <w:t>абота с текстом после чтения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A4F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05" w:type="dxa"/>
          </w:tcPr>
          <w:p w:rsidR="008801D1" w:rsidRPr="008801D1" w:rsidRDefault="005E0920" w:rsidP="00CC3E20">
            <w:pPr>
              <w:pStyle w:val="a5"/>
              <w:numPr>
                <w:ilvl w:val="0"/>
                <w:numId w:val="4"/>
              </w:numPr>
              <w:ind w:left="313"/>
              <w:jc w:val="both"/>
              <w:rPr>
                <w:sz w:val="28"/>
                <w:szCs w:val="28"/>
              </w:rPr>
            </w:pPr>
            <w:r w:rsidRPr="008801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иллюстрацией.</w:t>
            </w:r>
            <w:r w:rsidR="008801D1" w:rsidRP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0DF3" w:rsidRPr="008801D1" w:rsidRDefault="00D500D6" w:rsidP="00CC3E20">
            <w:pPr>
              <w:pStyle w:val="a5"/>
              <w:numPr>
                <w:ilvl w:val="0"/>
                <w:numId w:val="4"/>
              </w:numPr>
              <w:ind w:left="313"/>
              <w:jc w:val="both"/>
              <w:rPr>
                <w:sz w:val="28"/>
                <w:szCs w:val="28"/>
              </w:rPr>
            </w:pPr>
            <w:r w:rsidRPr="008801D1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="009A2C12" w:rsidRPr="008801D1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 на иллюстрации</w:t>
            </w:r>
            <w:r w:rsidRPr="008801D1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580DF3" w:rsidRPr="00580DF3" w:rsidRDefault="00580DF3" w:rsidP="008801D1">
            <w:pPr>
              <w:pStyle w:val="a5"/>
              <w:numPr>
                <w:ilvl w:val="0"/>
                <w:numId w:val="4"/>
              </w:numPr>
              <w:ind w:left="3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DF3">
              <w:rPr>
                <w:rFonts w:ascii="Times New Roman" w:hAnsi="Times New Roman" w:cs="Times New Roman"/>
                <w:sz w:val="28"/>
                <w:szCs w:val="28"/>
              </w:rPr>
              <w:t xml:space="preserve">Что вы видите на иллюстрации? </w:t>
            </w:r>
          </w:p>
          <w:p w:rsidR="000C1F0F" w:rsidRPr="00580DF3" w:rsidRDefault="00580DF3" w:rsidP="008801D1">
            <w:pPr>
              <w:pStyle w:val="a5"/>
              <w:numPr>
                <w:ilvl w:val="0"/>
                <w:numId w:val="4"/>
              </w:numPr>
              <w:ind w:left="3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DF3">
              <w:rPr>
                <w:rFonts w:ascii="Times New Roman" w:hAnsi="Times New Roman" w:cs="Times New Roman"/>
                <w:sz w:val="28"/>
                <w:szCs w:val="28"/>
              </w:rPr>
              <w:t>Кто видит что-то другое?</w:t>
            </w:r>
            <w:r w:rsidR="009C79BE" w:rsidRPr="00580DF3">
              <w:rPr>
                <w:rFonts w:ascii="Times New Roman" w:hAnsi="Times New Roman" w:cs="Times New Roman"/>
                <w:sz w:val="28"/>
                <w:szCs w:val="28"/>
              </w:rPr>
              <w:t xml:space="preserve"> А что еще?</w:t>
            </w:r>
          </w:p>
          <w:p w:rsidR="00AE3131" w:rsidRPr="00AE3131" w:rsidRDefault="00AE3131" w:rsidP="008801D1">
            <w:pPr>
              <w:pStyle w:val="a5"/>
              <w:numPr>
                <w:ilvl w:val="0"/>
                <w:numId w:val="1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131">
              <w:rPr>
                <w:rFonts w:ascii="Times New Roman" w:hAnsi="Times New Roman" w:cs="Times New Roman"/>
                <w:sz w:val="28"/>
                <w:szCs w:val="28"/>
              </w:rPr>
              <w:t>Что заставляет тебя так думать?</w:t>
            </w:r>
          </w:p>
          <w:p w:rsidR="00AE3131" w:rsidRPr="00AE3131" w:rsidRDefault="00AE3131" w:rsidP="008801D1">
            <w:pPr>
              <w:pStyle w:val="a5"/>
              <w:numPr>
                <w:ilvl w:val="0"/>
                <w:numId w:val="1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131">
              <w:rPr>
                <w:rFonts w:ascii="Times New Roman" w:hAnsi="Times New Roman" w:cs="Times New Roman"/>
                <w:sz w:val="28"/>
                <w:szCs w:val="28"/>
              </w:rPr>
              <w:t>Что позволяет тебе это утверждать?</w:t>
            </w:r>
          </w:p>
          <w:p w:rsidR="00AE3131" w:rsidRPr="00AE3131" w:rsidRDefault="00AE3131" w:rsidP="008801D1">
            <w:pPr>
              <w:pStyle w:val="a5"/>
              <w:numPr>
                <w:ilvl w:val="0"/>
                <w:numId w:val="1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131">
              <w:rPr>
                <w:rFonts w:ascii="Times New Roman" w:hAnsi="Times New Roman" w:cs="Times New Roman"/>
                <w:sz w:val="28"/>
                <w:szCs w:val="28"/>
              </w:rPr>
              <w:t>Что происходит на этой иллюстрации?</w:t>
            </w:r>
          </w:p>
          <w:p w:rsidR="00AE3131" w:rsidRDefault="00580DF3" w:rsidP="008801D1">
            <w:pPr>
              <w:pStyle w:val="a5"/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это происходит?</w:t>
            </w:r>
          </w:p>
          <w:p w:rsidR="00CD2D8F" w:rsidRPr="00CD2D8F" w:rsidRDefault="00CD2D8F" w:rsidP="008801D1">
            <w:pPr>
              <w:pStyle w:val="a5"/>
              <w:numPr>
                <w:ilvl w:val="0"/>
                <w:numId w:val="5"/>
              </w:numPr>
              <w:ind w:left="420"/>
              <w:jc w:val="both"/>
              <w:rPr>
                <w:sz w:val="28"/>
                <w:szCs w:val="28"/>
              </w:rPr>
            </w:pPr>
            <w:r w:rsidRPr="00CD2D8F">
              <w:rPr>
                <w:rFonts w:ascii="Times New Roman" w:hAnsi="Times New Roman" w:cs="Times New Roman"/>
                <w:sz w:val="28"/>
                <w:szCs w:val="28"/>
              </w:rPr>
              <w:t xml:space="preserve">Что видно на картине, а о чем мы можем только догадываться? </w:t>
            </w:r>
          </w:p>
          <w:p w:rsidR="00D500D6" w:rsidRPr="009C79BE" w:rsidRDefault="00D500D6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9BE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Предположите, о чём будет идти речь в произведение?</w:t>
            </w:r>
          </w:p>
          <w:p w:rsidR="00CD2D8F" w:rsidRPr="00CD2D8F" w:rsidRDefault="00CD2D8F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D8F">
              <w:rPr>
                <w:rFonts w:ascii="Times New Roman" w:hAnsi="Times New Roman" w:cs="Times New Roman"/>
                <w:b/>
                <w:sz w:val="28"/>
                <w:szCs w:val="28"/>
              </w:rPr>
              <w:t>1 часть</w:t>
            </w:r>
          </w:p>
          <w:p w:rsidR="00B6240C" w:rsidRDefault="002B3BFB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предлагаю познакомиться 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частью произведения. (раздаю текст). Работ</w:t>
            </w:r>
            <w:r w:rsidR="00CD2D8F">
              <w:rPr>
                <w:rFonts w:ascii="Times New Roman" w:hAnsi="Times New Roman" w:cs="Times New Roman"/>
                <w:sz w:val="28"/>
                <w:szCs w:val="28"/>
              </w:rPr>
              <w:t xml:space="preserve">аем с партнёром по плечу. </w:t>
            </w:r>
            <w:r w:rsidR="008F5421">
              <w:rPr>
                <w:rFonts w:ascii="Times New Roman" w:hAnsi="Times New Roman" w:cs="Times New Roman"/>
                <w:sz w:val="28"/>
                <w:szCs w:val="28"/>
              </w:rPr>
              <w:t>Первыми будут ч</w:t>
            </w:r>
            <w:r w:rsidR="00CD2D8F">
              <w:rPr>
                <w:rFonts w:ascii="Times New Roman" w:hAnsi="Times New Roman" w:cs="Times New Roman"/>
                <w:sz w:val="28"/>
                <w:szCs w:val="28"/>
              </w:rPr>
              <w:t>итат</w:t>
            </w:r>
            <w:r w:rsidR="008F542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04F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42528">
              <w:rPr>
                <w:rFonts w:ascii="Times New Roman" w:hAnsi="Times New Roman" w:cs="Times New Roman"/>
                <w:sz w:val="28"/>
                <w:szCs w:val="28"/>
              </w:rPr>
              <w:t>как «Пчёлки»</w:t>
            </w:r>
            <w:r w:rsidR="00804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542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с </w:t>
            </w:r>
            <w:r w:rsidR="008F5421" w:rsidRPr="005E0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чётными </w:t>
            </w:r>
            <w:r w:rsidR="008F5421">
              <w:rPr>
                <w:rFonts w:ascii="Times New Roman" w:hAnsi="Times New Roman" w:cs="Times New Roman"/>
                <w:sz w:val="28"/>
                <w:szCs w:val="28"/>
              </w:rPr>
              <w:t>номерами. Участники с чётными номерами поднимите руки. Участники с нечётными номерами контролируют чтение и затем оценивают с помощью карточек. Читают, оценивают. Кто готов, дайте мне знать.</w:t>
            </w:r>
          </w:p>
          <w:p w:rsidR="002B3BFB" w:rsidRDefault="00F16CC3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Вслух прочитает …</w:t>
            </w:r>
          </w:p>
          <w:p w:rsidR="0011256E" w:rsidRDefault="00B05E5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E52">
              <w:rPr>
                <w:rFonts w:ascii="Times New Roman" w:hAnsi="Times New Roman" w:cs="Times New Roman"/>
                <w:b/>
                <w:sz w:val="28"/>
                <w:szCs w:val="28"/>
              </w:rPr>
              <w:t>Словарная работа</w:t>
            </w:r>
          </w:p>
          <w:p w:rsidR="00F16CC3" w:rsidRDefault="0019775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Африка? Что такое крендельки?</w:t>
            </w:r>
            <w:r w:rsidR="0011256E">
              <w:rPr>
                <w:rFonts w:ascii="Times New Roman" w:hAnsi="Times New Roman" w:cs="Times New Roman"/>
                <w:sz w:val="28"/>
                <w:szCs w:val="28"/>
              </w:rPr>
              <w:t xml:space="preserve"> (показ слайдов)</w:t>
            </w:r>
          </w:p>
          <w:p w:rsidR="00197751" w:rsidRDefault="0019775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 w:rsidR="00804F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F08EE">
              <w:rPr>
                <w:rFonts w:ascii="Times New Roman" w:hAnsi="Times New Roman" w:cs="Times New Roman"/>
                <w:sz w:val="28"/>
                <w:szCs w:val="28"/>
              </w:rPr>
              <w:t xml:space="preserve">каждому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текстовыделителем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отметить слова, словосочетания или </w:t>
            </w:r>
            <w:r w:rsidR="003F08EE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которые показались важными.</w:t>
            </w:r>
          </w:p>
          <w:p w:rsidR="00844F72" w:rsidRDefault="0019775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Дайте сигнал о готовности.</w:t>
            </w:r>
          </w:p>
          <w:p w:rsidR="00197751" w:rsidRDefault="0019775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покажите результат работы друг другу в команде</w:t>
            </w:r>
            <w:r w:rsidR="005E09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E0920" w:rsidRPr="00324D1B">
              <w:rPr>
                <w:rFonts w:ascii="Times New Roman" w:hAnsi="Times New Roman" w:cs="Times New Roman"/>
                <w:b/>
                <w:sz w:val="28"/>
                <w:szCs w:val="28"/>
              </w:rPr>
              <w:t>согласуйте</w:t>
            </w:r>
            <w:r w:rsidR="00297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B0918">
              <w:rPr>
                <w:rFonts w:ascii="Times New Roman" w:hAnsi="Times New Roman" w:cs="Times New Roman"/>
                <w:sz w:val="28"/>
                <w:szCs w:val="28"/>
              </w:rPr>
              <w:t>х.</w:t>
            </w:r>
            <w:r w:rsidR="00804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9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  <w:r w:rsidR="00237B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24D1B">
              <w:rPr>
                <w:rFonts w:ascii="Times New Roman" w:hAnsi="Times New Roman" w:cs="Times New Roman"/>
                <w:sz w:val="28"/>
                <w:szCs w:val="28"/>
              </w:rPr>
              <w:t xml:space="preserve"> под </w:t>
            </w:r>
            <w:r w:rsidR="0050334D" w:rsidRPr="0073122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>номером 1</w:t>
            </w:r>
            <w:r w:rsidR="00297C00">
              <w:rPr>
                <w:rFonts w:ascii="Times New Roman" w:hAnsi="Times New Roman" w:cs="Times New Roman"/>
                <w:sz w:val="28"/>
                <w:szCs w:val="28"/>
              </w:rPr>
              <w:t xml:space="preserve"> буду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озвучивать выбор команды.</w:t>
            </w:r>
          </w:p>
          <w:p w:rsidR="00237BE6" w:rsidRDefault="00237BE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Выступают участники от трёх групп.</w:t>
            </w:r>
          </w:p>
          <w:p w:rsidR="005E0920" w:rsidRPr="00324D1B" w:rsidRDefault="005E0920" w:rsidP="008801D1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1B">
              <w:rPr>
                <w:rFonts w:ascii="Times New Roman" w:hAnsi="Times New Roman" w:cs="Times New Roman"/>
                <w:sz w:val="28"/>
                <w:szCs w:val="28"/>
              </w:rPr>
              <w:t>Почему эти слова вы посчитали важными?</w:t>
            </w:r>
          </w:p>
          <w:p w:rsidR="005E0920" w:rsidRPr="00731225" w:rsidRDefault="000A2D21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Мама  </w:t>
            </w:r>
            <w:r w:rsidR="005E0920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Наташа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старшая)  </w:t>
            </w:r>
            <w:r w:rsidR="005E0920" w:rsidRPr="00731225">
              <w:rPr>
                <w:rFonts w:ascii="Times New Roman" w:hAnsi="Times New Roman" w:cs="Times New Roman"/>
                <w:sz w:val="28"/>
                <w:szCs w:val="28"/>
              </w:rPr>
              <w:t>Оля</w:t>
            </w:r>
            <w:proofErr w:type="gramEnd"/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(младшая)</w:t>
            </w:r>
            <w:r w:rsidR="00846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61DF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Что делали? </w:t>
            </w:r>
            <w:r w:rsidR="00F7089D" w:rsidRPr="00731225">
              <w:rPr>
                <w:rFonts w:ascii="Times New Roman" w:hAnsi="Times New Roman" w:cs="Times New Roman"/>
                <w:sz w:val="28"/>
                <w:szCs w:val="28"/>
              </w:rPr>
              <w:t>попросила о помощи</w:t>
            </w:r>
            <w:r w:rsidR="007312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089D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6F2" w:rsidRPr="00731225">
              <w:rPr>
                <w:rFonts w:ascii="Times New Roman" w:hAnsi="Times New Roman" w:cs="Times New Roman"/>
                <w:sz w:val="28"/>
                <w:szCs w:val="28"/>
              </w:rPr>
              <w:t>читала</w:t>
            </w:r>
            <w:r w:rsidR="007312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56F2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лепила</w:t>
            </w:r>
            <w:r w:rsidR="00731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F56F2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089D" w:rsidRPr="00804F27" w:rsidRDefault="00F7089D" w:rsidP="008801D1">
            <w:pPr>
              <w:pStyle w:val="a6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Почему дочкам не хотелось мыть</w:t>
            </w:r>
            <w:r w:rsidRPr="00804F27">
              <w:rPr>
                <w:rFonts w:ascii="Times New Roman" w:hAnsi="Times New Roman" w:cs="Times New Roman"/>
                <w:sz w:val="28"/>
                <w:szCs w:val="28"/>
              </w:rPr>
              <w:t xml:space="preserve"> посуду?</w:t>
            </w:r>
          </w:p>
          <w:p w:rsidR="00FF56F2" w:rsidRPr="00FF56F2" w:rsidRDefault="00731225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FF56F2" w:rsidRPr="00FF56F2">
              <w:rPr>
                <w:rFonts w:ascii="Times New Roman" w:hAnsi="Times New Roman" w:cs="Times New Roman"/>
                <w:b/>
                <w:sz w:val="28"/>
                <w:szCs w:val="28"/>
              </w:rPr>
              <w:t>Антиципация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FF56F2" w:rsidRPr="00FF56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24D1B" w:rsidRPr="00324D1B" w:rsidRDefault="005E0920" w:rsidP="008801D1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1B">
              <w:rPr>
                <w:rFonts w:ascii="Times New Roman" w:hAnsi="Times New Roman" w:cs="Times New Roman"/>
                <w:sz w:val="28"/>
                <w:szCs w:val="28"/>
              </w:rPr>
              <w:t>Как будут развиваться события дальше?</w:t>
            </w:r>
          </w:p>
          <w:p w:rsidR="00804F27" w:rsidRDefault="00B05E52" w:rsidP="008801D1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AB3">
              <w:rPr>
                <w:rFonts w:ascii="Times New Roman" w:hAnsi="Times New Roman" w:cs="Times New Roman"/>
                <w:sz w:val="28"/>
                <w:szCs w:val="28"/>
              </w:rPr>
              <w:t>Как поступит Оля? Наташа?</w:t>
            </w:r>
          </w:p>
          <w:p w:rsidR="009A2C12" w:rsidRDefault="00C961DF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AB3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Продолжаем знакомство с</w:t>
            </w:r>
            <w:r w:rsidR="009A2C12" w:rsidRPr="003B0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первой</w:t>
            </w:r>
            <w:r w:rsidR="005E0920" w:rsidRPr="003B0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</w:t>
            </w:r>
            <w:r w:rsidRPr="003B0AB3">
              <w:rPr>
                <w:rFonts w:ascii="Times New Roman" w:hAnsi="Times New Roman" w:cs="Times New Roman"/>
                <w:b/>
                <w:sz w:val="28"/>
                <w:szCs w:val="28"/>
              </w:rPr>
              <w:t>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вторым её моментом</w:t>
            </w:r>
            <w:r w:rsidR="005E092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E0920" w:rsidRDefault="005E0920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Теперь читают участники команды под </w:t>
            </w:r>
            <w:r w:rsidRPr="009A2C12">
              <w:rPr>
                <w:rFonts w:ascii="Times New Roman" w:hAnsi="Times New Roman" w:cs="Times New Roman"/>
                <w:b/>
                <w:sz w:val="28"/>
                <w:szCs w:val="28"/>
              </w:rPr>
              <w:t>нечётными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номерами.</w:t>
            </w:r>
            <w:r w:rsidR="009A2C12">
              <w:rPr>
                <w:rFonts w:ascii="Times New Roman" w:hAnsi="Times New Roman" w:cs="Times New Roman"/>
                <w:sz w:val="28"/>
                <w:szCs w:val="28"/>
              </w:rPr>
              <w:t xml:space="preserve"> Поднимите руки. Партнёры по плечу будут вас оценивать с помощью карточек.</w:t>
            </w:r>
          </w:p>
          <w:p w:rsidR="00324D1B" w:rsidRDefault="00324D1B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Дайте </w:t>
            </w:r>
            <w:r w:rsidR="00FF56F2">
              <w:rPr>
                <w:rFonts w:ascii="Times New Roman" w:hAnsi="Times New Roman" w:cs="Times New Roman"/>
                <w:sz w:val="28"/>
                <w:szCs w:val="28"/>
              </w:rPr>
              <w:t>знак, когда закончите работу.</w:t>
            </w:r>
          </w:p>
          <w:p w:rsidR="005E0920" w:rsidRDefault="005E0920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Вслух прочитает …</w:t>
            </w:r>
          </w:p>
          <w:p w:rsidR="00AE4BA6" w:rsidRPr="00731225" w:rsidRDefault="00AE4BA6" w:rsidP="008801D1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Что вы </w:t>
            </w: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почувствовали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сейчас? (недовольство</w:t>
            </w:r>
            <w:r w:rsidR="009C79BE" w:rsidRPr="00731225">
              <w:rPr>
                <w:rFonts w:ascii="Times New Roman" w:hAnsi="Times New Roman" w:cs="Times New Roman"/>
                <w:sz w:val="28"/>
                <w:szCs w:val="28"/>
              </w:rPr>
              <w:t>, недоумение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05E52" w:rsidRDefault="00B05E5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92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 w:rsidR="003B0A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текстовыделителем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отметить слова, словосочетания или фразы, которые показались вам важными.</w:t>
            </w:r>
          </w:p>
          <w:p w:rsidR="00B05E52" w:rsidRDefault="00B05E5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Дайте сигнал о готовности.</w:t>
            </w:r>
          </w:p>
          <w:p w:rsidR="00B05E52" w:rsidRDefault="00B05E5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920">
              <w:rPr>
                <w:rFonts w:ascii="Times New Roman" w:hAnsi="Times New Roman" w:cs="Times New Roman"/>
                <w:b/>
                <w:sz w:val="28"/>
                <w:szCs w:val="28"/>
              </w:rPr>
              <w:t>Задание: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покажите результат работы друг другу в команде, </w:t>
            </w:r>
            <w:r w:rsidRPr="00F7089D">
              <w:rPr>
                <w:rFonts w:ascii="Times New Roman" w:hAnsi="Times New Roman" w:cs="Times New Roman"/>
                <w:b/>
                <w:sz w:val="28"/>
                <w:szCs w:val="28"/>
              </w:rPr>
              <w:t>согласуйте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участник 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под </w:t>
            </w:r>
            <w:r w:rsidR="003F08EE"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номером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будет озвучивать выбор команды.</w:t>
            </w:r>
          </w:p>
          <w:p w:rsidR="00B05E52" w:rsidRDefault="00B05E5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эти слова вы посчитали важными?</w:t>
            </w:r>
          </w:p>
          <w:p w:rsidR="00366D44" w:rsidRPr="00731225" w:rsidRDefault="00D500D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Сначала помогу, а потом…</w:t>
            </w:r>
            <w:r w:rsidR="00124FA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24FAE" w:rsidRPr="00731225">
              <w:rPr>
                <w:rFonts w:ascii="Times New Roman" w:hAnsi="Times New Roman" w:cs="Times New Roman"/>
                <w:sz w:val="28"/>
                <w:szCs w:val="28"/>
              </w:rPr>
              <w:t>помощь маме</w:t>
            </w:r>
            <w:r w:rsidR="00366D44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. Проявила </w:t>
            </w:r>
            <w:r w:rsidR="009F05C1" w:rsidRPr="00731225">
              <w:rPr>
                <w:rFonts w:ascii="Times New Roman" w:hAnsi="Times New Roman" w:cs="Times New Roman"/>
                <w:sz w:val="28"/>
                <w:szCs w:val="28"/>
              </w:rPr>
              <w:t>силу воли, (волевая, отзывчивая)</w:t>
            </w:r>
          </w:p>
          <w:p w:rsidR="00D500D6" w:rsidRPr="00731225" w:rsidRDefault="00D500D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D72254">
              <w:rPr>
                <w:rFonts w:ascii="Times New Roman" w:hAnsi="Times New Roman" w:cs="Times New Roman"/>
                <w:sz w:val="28"/>
                <w:szCs w:val="28"/>
              </w:rPr>
              <w:t>иду, только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лаву дочитаю</w:t>
            </w:r>
            <w:r w:rsidR="00124F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4FAE" w:rsidRPr="00731225">
              <w:rPr>
                <w:rFonts w:ascii="Times New Roman" w:hAnsi="Times New Roman" w:cs="Times New Roman"/>
                <w:sz w:val="28"/>
                <w:szCs w:val="28"/>
              </w:rPr>
              <w:t>– чтение книги.</w:t>
            </w:r>
            <w:r w:rsidR="00366D44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Учитывает только свои желания</w:t>
            </w:r>
            <w:r w:rsidR="007F2825" w:rsidRPr="00731225">
              <w:rPr>
                <w:rFonts w:ascii="Times New Roman" w:hAnsi="Times New Roman" w:cs="Times New Roman"/>
                <w:sz w:val="28"/>
                <w:szCs w:val="28"/>
              </w:rPr>
              <w:t>, (себялюбивая, нечуткая)</w:t>
            </w:r>
          </w:p>
          <w:p w:rsidR="00844F72" w:rsidRPr="00731225" w:rsidRDefault="00324D1B" w:rsidP="008801D1">
            <w:pPr>
              <w:pStyle w:val="a6"/>
              <w:numPr>
                <w:ilvl w:val="0"/>
                <w:numId w:val="8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Совпали наши предположения с замыслом автора?</w:t>
            </w:r>
          </w:p>
          <w:p w:rsidR="00AE4BA6" w:rsidRDefault="00844F7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D1B">
              <w:rPr>
                <w:rFonts w:ascii="Times New Roman" w:hAnsi="Times New Roman" w:cs="Times New Roman"/>
                <w:b/>
                <w:sz w:val="32"/>
                <w:szCs w:val="32"/>
              </w:rPr>
              <w:t>2 часть</w:t>
            </w:r>
          </w:p>
          <w:p w:rsidR="00AE4BA6" w:rsidRPr="00AE4BA6" w:rsidRDefault="00AE4BA6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B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Антиципация </w:t>
            </w:r>
          </w:p>
          <w:p w:rsidR="00844F72" w:rsidRPr="00844F72" w:rsidRDefault="00AE4BA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Теперь попрошу работать с </w:t>
            </w:r>
            <w:r w:rsidRPr="003B0AB3">
              <w:rPr>
                <w:rFonts w:ascii="Times New Roman" w:hAnsi="Times New Roman" w:cs="Times New Roman"/>
                <w:b/>
                <w:sz w:val="28"/>
                <w:szCs w:val="28"/>
              </w:rPr>
              <w:t>партнёром по лицу</w:t>
            </w:r>
            <w:r w:rsidR="0077553C">
              <w:rPr>
                <w:rFonts w:ascii="Times New Roman" w:hAnsi="Times New Roman" w:cs="Times New Roman"/>
                <w:sz w:val="28"/>
                <w:szCs w:val="28"/>
              </w:rPr>
              <w:t>, в сотрудничестве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ответить на вопрос.</w:t>
            </w:r>
          </w:p>
          <w:p w:rsidR="0077553C" w:rsidRDefault="00AE4BA6" w:rsidP="008801D1">
            <w:pPr>
              <w:pStyle w:val="a6"/>
              <w:numPr>
                <w:ilvl w:val="0"/>
                <w:numId w:val="9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Предположите, ч</w:t>
            </w:r>
            <w:r w:rsidR="00366D44" w:rsidRPr="00844F72">
              <w:rPr>
                <w:rFonts w:ascii="Times New Roman" w:hAnsi="Times New Roman" w:cs="Times New Roman"/>
                <w:sz w:val="28"/>
                <w:szCs w:val="28"/>
              </w:rPr>
              <w:t>то в этой истории могло произойти дальше?</w:t>
            </w:r>
          </w:p>
          <w:p w:rsidR="00844F72" w:rsidRPr="00844F72" w:rsidRDefault="00844F72" w:rsidP="008801D1">
            <w:pPr>
              <w:pStyle w:val="a6"/>
              <w:numPr>
                <w:ilvl w:val="0"/>
                <w:numId w:val="9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F72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Согласовать в команде, выступать будет участник </w:t>
            </w:r>
            <w:r w:rsidR="00EF10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 </w:t>
            </w:r>
            <w:r w:rsidR="009C79BE" w:rsidRPr="008801D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>номером 3</w:t>
            </w:r>
            <w:r w:rsidRPr="008801D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>.</w:t>
            </w:r>
          </w:p>
          <w:p w:rsidR="00844F72" w:rsidRDefault="00844F7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F72">
              <w:rPr>
                <w:rFonts w:ascii="Times New Roman" w:hAnsi="Times New Roman" w:cs="Times New Roman"/>
                <w:b/>
                <w:sz w:val="28"/>
                <w:szCs w:val="28"/>
              </w:rPr>
              <w:t>Выступают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участники от трёх групп.</w:t>
            </w:r>
          </w:p>
          <w:p w:rsidR="00EF102D" w:rsidRDefault="00844F72" w:rsidP="008801D1">
            <w:pPr>
              <w:pStyle w:val="a6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F72">
              <w:rPr>
                <w:rFonts w:ascii="Times New Roman" w:hAnsi="Times New Roman" w:cs="Times New Roman"/>
                <w:sz w:val="28"/>
                <w:szCs w:val="28"/>
              </w:rPr>
              <w:t xml:space="preserve">Если не пришли к единому мнению, то так и говорим </w:t>
            </w:r>
          </w:p>
          <w:p w:rsidR="00844F72" w:rsidRDefault="00844F72" w:rsidP="008801D1">
            <w:pPr>
              <w:pStyle w:val="a6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F72">
              <w:rPr>
                <w:rFonts w:ascii="Times New Roman" w:hAnsi="Times New Roman" w:cs="Times New Roman"/>
                <w:sz w:val="28"/>
                <w:szCs w:val="28"/>
              </w:rPr>
              <w:t>«К единому мнению не пришли»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«Есть два мнения…»</w:t>
            </w:r>
          </w:p>
          <w:p w:rsidR="00021B7C" w:rsidRPr="00844F72" w:rsidRDefault="00021B7C" w:rsidP="008801D1">
            <w:pPr>
              <w:pStyle w:val="a6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F72" w:rsidRDefault="00F7089D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</w:t>
            </w:r>
            <w:r w:rsidRPr="00021B7C">
              <w:rPr>
                <w:rFonts w:ascii="Times New Roman" w:hAnsi="Times New Roman" w:cs="Times New Roman"/>
                <w:b/>
                <w:sz w:val="28"/>
                <w:szCs w:val="28"/>
              </w:rPr>
              <w:t>второй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 текста нам встретятся слова</w:t>
            </w:r>
            <w:r w:rsidR="00021B7C">
              <w:rPr>
                <w:rFonts w:ascii="Times New Roman" w:hAnsi="Times New Roman" w:cs="Times New Roman"/>
                <w:sz w:val="28"/>
                <w:szCs w:val="28"/>
              </w:rPr>
              <w:t>, значение которых мы уточним</w:t>
            </w:r>
            <w:r w:rsidR="00EF102D">
              <w:rPr>
                <w:rFonts w:ascii="Times New Roman" w:hAnsi="Times New Roman" w:cs="Times New Roman"/>
                <w:sz w:val="28"/>
                <w:szCs w:val="28"/>
              </w:rPr>
              <w:t xml:space="preserve"> до чтения</w:t>
            </w:r>
            <w:r w:rsidR="00021B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1B7C" w:rsidRDefault="00F7089D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5E52">
              <w:rPr>
                <w:rFonts w:ascii="Times New Roman" w:hAnsi="Times New Roman" w:cs="Times New Roman"/>
                <w:b/>
                <w:sz w:val="28"/>
                <w:szCs w:val="28"/>
              </w:rPr>
              <w:t>Словарная работа</w:t>
            </w:r>
          </w:p>
          <w:p w:rsidR="00021B7C" w:rsidRPr="00021B7C" w:rsidRDefault="00F7089D" w:rsidP="008801D1">
            <w:pPr>
              <w:pStyle w:val="a6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B7C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пальмы? </w:t>
            </w:r>
          </w:p>
          <w:p w:rsidR="00021B7C" w:rsidRPr="00021B7C" w:rsidRDefault="00F7089D" w:rsidP="008801D1">
            <w:pPr>
              <w:pStyle w:val="a6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B7C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тропические лианы? </w:t>
            </w:r>
          </w:p>
          <w:p w:rsidR="00F7089D" w:rsidRPr="00021B7C" w:rsidRDefault="00021B7C" w:rsidP="008801D1">
            <w:pPr>
              <w:pStyle w:val="a6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долина реки Конго?</w:t>
            </w:r>
          </w:p>
          <w:p w:rsidR="009C79BE" w:rsidRPr="009C79BE" w:rsidRDefault="00124FAE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9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Раздать текст 2 части. </w:t>
            </w:r>
          </w:p>
          <w:p w:rsidR="00844F72" w:rsidRDefault="00124FAE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буду читать, а вы </w:t>
            </w:r>
            <w:r w:rsidR="00844F72"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следите за текстом</w:t>
            </w:r>
            <w:r w:rsidR="00844F7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0A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B7C">
              <w:rPr>
                <w:rFonts w:ascii="Times New Roman" w:hAnsi="Times New Roman" w:cs="Times New Roman"/>
                <w:sz w:val="28"/>
                <w:szCs w:val="28"/>
              </w:rPr>
              <w:t>будут задания по этой 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4F72" w:rsidRDefault="00844F7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 «</w:t>
            </w:r>
            <w:r w:rsidR="00B62896">
              <w:rPr>
                <w:rFonts w:ascii="Times New Roman" w:hAnsi="Times New Roman" w:cs="Times New Roman"/>
                <w:sz w:val="28"/>
                <w:szCs w:val="28"/>
              </w:rPr>
              <w:t>вздохнула и опять ушла.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44F72" w:rsidRDefault="00844F72" w:rsidP="008801D1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F72">
              <w:rPr>
                <w:rFonts w:ascii="Times New Roman" w:hAnsi="Times New Roman" w:cs="Times New Roman"/>
                <w:sz w:val="28"/>
                <w:szCs w:val="28"/>
              </w:rPr>
              <w:t>Что вы почувствовали сейчас?</w:t>
            </w:r>
            <w:r w:rsidR="00697EB0">
              <w:rPr>
                <w:rFonts w:ascii="Times New Roman" w:hAnsi="Times New Roman" w:cs="Times New Roman"/>
                <w:sz w:val="28"/>
                <w:szCs w:val="28"/>
              </w:rPr>
              <w:t xml:space="preserve"> (разочарование)</w:t>
            </w:r>
          </w:p>
          <w:p w:rsidR="00B62896" w:rsidRDefault="00B6289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 последнее предложение.</w:t>
            </w:r>
          </w:p>
          <w:p w:rsidR="00124FAE" w:rsidRPr="000D11FF" w:rsidRDefault="00021B7C" w:rsidP="008801D1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1FF">
              <w:rPr>
                <w:rFonts w:ascii="Times New Roman" w:hAnsi="Times New Roman" w:cs="Times New Roman"/>
                <w:sz w:val="28"/>
                <w:szCs w:val="28"/>
              </w:rPr>
              <w:t>Что вы почувствовали сейчас? (радость за Олю).</w:t>
            </w:r>
          </w:p>
          <w:p w:rsidR="0077553C" w:rsidRDefault="0077553C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ACF" w:rsidRDefault="00237BE6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Каждая команда получает </w:t>
            </w:r>
            <w:r w:rsidRPr="00B62896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</w:p>
          <w:p w:rsidR="009D4FA4" w:rsidRPr="009D4FA4" w:rsidRDefault="008E71AD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D4FA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Pr="009D4F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команда.</w:t>
            </w:r>
          </w:p>
          <w:p w:rsidR="009D4FA4" w:rsidRDefault="009D4FA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47DE4">
              <w:rPr>
                <w:rFonts w:ascii="Times New Roman" w:hAnsi="Times New Roman" w:cs="Times New Roman"/>
                <w:sz w:val="28"/>
                <w:szCs w:val="28"/>
              </w:rPr>
              <w:t>Найт</w:t>
            </w:r>
            <w:r w:rsidR="008E71AD">
              <w:rPr>
                <w:rFonts w:ascii="Times New Roman" w:hAnsi="Times New Roman" w:cs="Times New Roman"/>
                <w:sz w:val="28"/>
                <w:szCs w:val="28"/>
              </w:rPr>
              <w:t>и и выдели</w:t>
            </w:r>
            <w:r w:rsidR="00447DE4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="008E71AD" w:rsidRPr="00FD0ACF"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="008E71AD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описывают </w:t>
            </w:r>
            <w:r w:rsidR="008E71AD" w:rsidRPr="00FD0ACF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</w:t>
            </w:r>
            <w:r w:rsidR="008E71AD">
              <w:rPr>
                <w:rFonts w:ascii="Times New Roman" w:hAnsi="Times New Roman" w:cs="Times New Roman"/>
                <w:sz w:val="28"/>
                <w:szCs w:val="28"/>
              </w:rPr>
              <w:t xml:space="preserve"> Оли.</w:t>
            </w:r>
          </w:p>
          <w:p w:rsidR="009D4FA4" w:rsidRDefault="009D4FA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21B7C">
              <w:rPr>
                <w:rFonts w:ascii="Times New Roman" w:hAnsi="Times New Roman" w:cs="Times New Roman"/>
                <w:sz w:val="28"/>
                <w:szCs w:val="28"/>
              </w:rPr>
              <w:t xml:space="preserve">Согласуйте результаты с участниками команды. </w:t>
            </w:r>
          </w:p>
          <w:p w:rsidR="00FD0ACF" w:rsidRDefault="009D4FA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r w:rsidR="00021B7C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C41A39" w:rsidRPr="00C41A39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C41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номером</w:t>
            </w:r>
            <w:r w:rsidR="0093131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21B7C">
              <w:rPr>
                <w:rFonts w:ascii="Times New Roman" w:hAnsi="Times New Roman" w:cs="Times New Roman"/>
                <w:sz w:val="28"/>
                <w:szCs w:val="28"/>
              </w:rPr>
              <w:t xml:space="preserve"> озвучит ответ.</w:t>
            </w:r>
          </w:p>
          <w:p w:rsidR="009D4FA4" w:rsidRDefault="0091715F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FA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2 </w:t>
            </w:r>
            <w:r w:rsidRPr="009D4F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команда.</w:t>
            </w:r>
          </w:p>
          <w:p w:rsidR="00447DE4" w:rsidRDefault="00447DE4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 Ответьте на вопрос:</w:t>
            </w:r>
          </w:p>
          <w:p w:rsidR="009D4FA4" w:rsidRDefault="009D4FA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C352CD" w:rsidRPr="009D4FA4">
              <w:rPr>
                <w:rFonts w:ascii="Times New Roman" w:hAnsi="Times New Roman" w:cs="Times New Roman"/>
                <w:b/>
                <w:sz w:val="28"/>
                <w:szCs w:val="28"/>
              </w:rPr>
              <w:t>Как</w:t>
            </w:r>
            <w:r w:rsidR="00C352CD" w:rsidRPr="009D4FA4">
              <w:rPr>
                <w:rFonts w:ascii="Times New Roman" w:hAnsi="Times New Roman" w:cs="Times New Roman"/>
                <w:sz w:val="28"/>
                <w:szCs w:val="28"/>
              </w:rPr>
              <w:t xml:space="preserve"> отреагировала Наташа на просьбу сестры? </w:t>
            </w:r>
            <w:r w:rsidR="008E71AD" w:rsidRPr="009D4FA4">
              <w:rPr>
                <w:rFonts w:ascii="Times New Roman" w:hAnsi="Times New Roman" w:cs="Times New Roman"/>
                <w:sz w:val="28"/>
                <w:szCs w:val="28"/>
              </w:rPr>
              <w:t xml:space="preserve">Выдели в тексте </w:t>
            </w:r>
            <w:r w:rsidR="008E71AD" w:rsidRPr="009D4FA4">
              <w:rPr>
                <w:rFonts w:ascii="Times New Roman" w:hAnsi="Times New Roman" w:cs="Times New Roman"/>
                <w:b/>
                <w:sz w:val="28"/>
                <w:szCs w:val="28"/>
              </w:rPr>
              <w:t>слова</w:t>
            </w:r>
            <w:r w:rsidR="008E71AD" w:rsidRPr="009D4FA4">
              <w:rPr>
                <w:rFonts w:ascii="Times New Roman" w:hAnsi="Times New Roman" w:cs="Times New Roman"/>
                <w:sz w:val="28"/>
                <w:szCs w:val="28"/>
              </w:rPr>
              <w:t>, подтверждающие твой вариант ответа.</w:t>
            </w:r>
          </w:p>
          <w:p w:rsidR="009D4FA4" w:rsidRDefault="009D4FA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21B7C" w:rsidRPr="009D4FA4">
              <w:rPr>
                <w:rFonts w:ascii="Times New Roman" w:hAnsi="Times New Roman" w:cs="Times New Roman"/>
                <w:sz w:val="28"/>
                <w:szCs w:val="28"/>
              </w:rPr>
              <w:t xml:space="preserve">Согласуйте результаты с участниками команды. </w:t>
            </w:r>
          </w:p>
          <w:p w:rsidR="009D4FA4" w:rsidRPr="009D4FA4" w:rsidRDefault="009D4FA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41A39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под </w:t>
            </w:r>
            <w:r w:rsidR="00C41A39" w:rsidRPr="00C41A39">
              <w:rPr>
                <w:rFonts w:ascii="Times New Roman" w:hAnsi="Times New Roman" w:cs="Times New Roman"/>
                <w:b/>
                <w:sz w:val="28"/>
                <w:szCs w:val="28"/>
              </w:rPr>
              <w:t>номером</w:t>
            </w:r>
            <w:r w:rsidR="0093131C" w:rsidRPr="009D4F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021B7C" w:rsidRPr="009D4FA4">
              <w:rPr>
                <w:rFonts w:ascii="Times New Roman" w:hAnsi="Times New Roman" w:cs="Times New Roman"/>
                <w:sz w:val="28"/>
                <w:szCs w:val="28"/>
              </w:rPr>
              <w:t xml:space="preserve"> озвучит ответ.</w:t>
            </w:r>
          </w:p>
          <w:p w:rsidR="00C352CD" w:rsidRPr="00021B7C" w:rsidRDefault="00C352CD" w:rsidP="008801D1">
            <w:pPr>
              <w:pStyle w:val="a6"/>
              <w:numPr>
                <w:ilvl w:val="0"/>
                <w:numId w:val="8"/>
              </w:numPr>
              <w:ind w:left="0" w:firstLine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B7C">
              <w:rPr>
                <w:rFonts w:ascii="Times New Roman" w:hAnsi="Times New Roman" w:cs="Times New Roman"/>
                <w:sz w:val="28"/>
                <w:szCs w:val="28"/>
              </w:rPr>
              <w:t>Совпали ли наши предположения с замыслом автора?</w:t>
            </w:r>
          </w:p>
          <w:p w:rsidR="005B375D" w:rsidRPr="005B375D" w:rsidRDefault="00C352CD" w:rsidP="008801D1">
            <w:pPr>
              <w:pStyle w:val="a6"/>
              <w:numPr>
                <w:ilvl w:val="0"/>
                <w:numId w:val="22"/>
              </w:numPr>
              <w:ind w:left="0" w:firstLine="1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B375D">
              <w:rPr>
                <w:rFonts w:ascii="Times New Roman" w:hAnsi="Times New Roman" w:cs="Times New Roman"/>
                <w:sz w:val="28"/>
                <w:szCs w:val="28"/>
              </w:rPr>
              <w:t xml:space="preserve">Выполнила ли </w:t>
            </w:r>
            <w:r w:rsidR="00447DE4">
              <w:rPr>
                <w:rFonts w:ascii="Times New Roman" w:hAnsi="Times New Roman" w:cs="Times New Roman"/>
                <w:sz w:val="28"/>
                <w:szCs w:val="28"/>
              </w:rPr>
              <w:t>Наташа</w:t>
            </w:r>
            <w:r w:rsidRPr="005B375D">
              <w:rPr>
                <w:rFonts w:ascii="Times New Roman" w:hAnsi="Times New Roman" w:cs="Times New Roman"/>
                <w:sz w:val="28"/>
                <w:szCs w:val="28"/>
              </w:rPr>
              <w:t xml:space="preserve"> своё обещание?</w:t>
            </w:r>
          </w:p>
          <w:p w:rsidR="00C352CD" w:rsidRPr="008467DC" w:rsidRDefault="005B375D" w:rsidP="00E8272F">
            <w:pPr>
              <w:pStyle w:val="a6"/>
              <w:numPr>
                <w:ilvl w:val="0"/>
                <w:numId w:val="22"/>
              </w:numPr>
              <w:ind w:left="0" w:firstLine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7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её нет? Разве она куда-то ушла? (Она находилась в комнате, но представляла, что она в путешествии</w:t>
            </w:r>
            <w:r w:rsidR="00D677B8" w:rsidRPr="008467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8467D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91715F" w:rsidRPr="00731225" w:rsidRDefault="0091715F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AB3">
              <w:rPr>
                <w:rFonts w:ascii="Times New Roman" w:hAnsi="Times New Roman" w:cs="Times New Roman"/>
                <w:b/>
                <w:sz w:val="28"/>
                <w:szCs w:val="28"/>
              </w:rPr>
              <w:t>3 команда.</w:t>
            </w:r>
            <w:r w:rsidR="003B0A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71AD" w:rsidRPr="00731225">
              <w:rPr>
                <w:rFonts w:ascii="Times New Roman" w:hAnsi="Times New Roman" w:cs="Times New Roman"/>
                <w:sz w:val="28"/>
                <w:szCs w:val="28"/>
              </w:rPr>
              <w:t>Подбери</w:t>
            </w:r>
            <w:r w:rsidR="007F2825" w:rsidRPr="00731225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="008E71AD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слова для характеристики Оли и Наташи.</w:t>
            </w:r>
          </w:p>
          <w:p w:rsidR="007F2825" w:rsidRPr="00731225" w:rsidRDefault="007F2825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Терпеливая, равнодушная,</w:t>
            </w:r>
            <w:r w:rsidR="00F22FE3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трудолюбивая, добрая, </w:t>
            </w:r>
            <w:r w:rsidR="00447DE4" w:rsidRPr="00731225">
              <w:rPr>
                <w:rFonts w:ascii="Times New Roman" w:hAnsi="Times New Roman" w:cs="Times New Roman"/>
                <w:sz w:val="28"/>
                <w:szCs w:val="28"/>
              </w:rPr>
              <w:t>отзывчивая, старательная,</w:t>
            </w:r>
            <w:r w:rsidR="003B0AB3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E96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внимательная, </w:t>
            </w:r>
            <w:r w:rsidR="00447DE4" w:rsidRPr="00731225">
              <w:rPr>
                <w:rFonts w:ascii="Times New Roman" w:hAnsi="Times New Roman" w:cs="Times New Roman"/>
                <w:sz w:val="28"/>
                <w:szCs w:val="28"/>
              </w:rPr>
              <w:t>ответственная, чуткая.</w:t>
            </w:r>
            <w:r w:rsidR="003B0AB3" w:rsidRP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225">
              <w:rPr>
                <w:rFonts w:ascii="Times New Roman" w:hAnsi="Times New Roman" w:cs="Times New Roman"/>
                <w:sz w:val="28"/>
                <w:szCs w:val="28"/>
              </w:rPr>
              <w:t>Аргументируйте свой выбор!</w:t>
            </w:r>
          </w:p>
          <w:p w:rsidR="009D3C05" w:rsidRDefault="00021B7C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под </w:t>
            </w:r>
            <w:r w:rsidR="00C41A39">
              <w:rPr>
                <w:rFonts w:ascii="Times New Roman" w:hAnsi="Times New Roman" w:cs="Times New Roman"/>
                <w:b/>
                <w:sz w:val="28"/>
                <w:szCs w:val="28"/>
              </w:rPr>
              <w:t>номером</w:t>
            </w:r>
            <w:r w:rsidR="009313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озвучит ответ.</w:t>
            </w:r>
          </w:p>
          <w:p w:rsidR="00D677B8" w:rsidRDefault="009D3C05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3C05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 w:rsidR="00AF5E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глаз</w:t>
            </w:r>
            <w:r w:rsidR="0073122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E71AD" w:rsidRDefault="008E71AD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AD">
              <w:rPr>
                <w:rFonts w:ascii="Times New Roman" w:hAnsi="Times New Roman" w:cs="Times New Roman"/>
                <w:b/>
                <w:sz w:val="28"/>
                <w:szCs w:val="28"/>
              </w:rPr>
              <w:t>3 часть</w:t>
            </w:r>
          </w:p>
          <w:p w:rsidR="008E71AD" w:rsidRDefault="008E71AD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Хотите узнать, что было дальше?</w:t>
            </w:r>
          </w:p>
          <w:p w:rsidR="008E71AD" w:rsidRDefault="008E71AD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1AD">
              <w:rPr>
                <w:rFonts w:ascii="Times New Roman" w:hAnsi="Times New Roman" w:cs="Times New Roman"/>
                <w:sz w:val="28"/>
                <w:szCs w:val="28"/>
              </w:rPr>
              <w:t>Садитесь поудобнее и прослушайте мастера художественного слова в аудиозаписи.</w:t>
            </w:r>
            <w:r w:rsidR="00FD0ACF">
              <w:rPr>
                <w:rFonts w:ascii="Times New Roman" w:hAnsi="Times New Roman" w:cs="Times New Roman"/>
                <w:sz w:val="28"/>
                <w:szCs w:val="28"/>
              </w:rPr>
              <w:t xml:space="preserve"> Прослушивание аудиозаписи 3 части.</w:t>
            </w:r>
          </w:p>
          <w:p w:rsidR="008E71AD" w:rsidRPr="009F05C1" w:rsidRDefault="009F05C1" w:rsidP="008801D1">
            <w:pPr>
              <w:pStyle w:val="a6"/>
              <w:numPr>
                <w:ilvl w:val="0"/>
                <w:numId w:val="12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>Что вы чувствуете сейчас, когда узнали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ец</w:t>
            </w: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 xml:space="preserve"> 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 xml:space="preserve"> истори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>? (веселье, радость</w:t>
            </w:r>
            <w:r w:rsidR="007F7A1B">
              <w:rPr>
                <w:rFonts w:ascii="Times New Roman" w:hAnsi="Times New Roman" w:cs="Times New Roman"/>
                <w:sz w:val="28"/>
                <w:szCs w:val="28"/>
              </w:rPr>
              <w:t>, смех</w:t>
            </w: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24FAE" w:rsidRPr="009F05C1" w:rsidRDefault="009F05C1" w:rsidP="008801D1">
            <w:pPr>
              <w:pStyle w:val="a6"/>
              <w:numPr>
                <w:ilvl w:val="0"/>
                <w:numId w:val="11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>Что тебя порадовало?</w:t>
            </w:r>
          </w:p>
          <w:p w:rsidR="009F05C1" w:rsidRDefault="009F05C1" w:rsidP="008801D1">
            <w:pPr>
              <w:pStyle w:val="a6"/>
              <w:numPr>
                <w:ilvl w:val="0"/>
                <w:numId w:val="11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5C1">
              <w:rPr>
                <w:rFonts w:ascii="Times New Roman" w:hAnsi="Times New Roman" w:cs="Times New Roman"/>
                <w:sz w:val="28"/>
                <w:szCs w:val="28"/>
              </w:rPr>
              <w:t>Что тебя развеселило?</w:t>
            </w:r>
          </w:p>
          <w:p w:rsidR="009F05C1" w:rsidRPr="008801D1" w:rsidRDefault="009F05C1" w:rsidP="008801D1">
            <w:pPr>
              <w:pStyle w:val="a6"/>
              <w:numPr>
                <w:ilvl w:val="0"/>
                <w:numId w:val="11"/>
              </w:numPr>
              <w:shd w:val="clear" w:color="auto" w:fill="FFFFFF" w:themeFill="background1"/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отблагодарила мама Олю за отзывчивость и старание</w:t>
            </w:r>
            <w:r w:rsidRPr="008801D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825" w:rsidRPr="008801D1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(в таблицу вносится запись</w:t>
            </w:r>
            <w:r w:rsidR="00EF7B74" w:rsidRPr="008801D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два пирожных</w:t>
            </w:r>
            <w:r w:rsidR="007F2825" w:rsidRPr="008801D1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)</w:t>
            </w:r>
            <w:r w:rsidR="00F22FE3" w:rsidRPr="008801D1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.</w:t>
            </w:r>
          </w:p>
          <w:p w:rsidR="00EF7B74" w:rsidRPr="00EF7B74" w:rsidRDefault="009F05C1" w:rsidP="008801D1">
            <w:pPr>
              <w:pStyle w:val="a6"/>
              <w:numPr>
                <w:ilvl w:val="0"/>
                <w:numId w:val="11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0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Почему </w:t>
            </w:r>
            <w:r w:rsidR="00EF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Оля</w:t>
            </w:r>
            <w:r w:rsidRPr="009F0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съела </w:t>
            </w:r>
            <w:r w:rsidRPr="006A40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два</w:t>
            </w:r>
            <w:r w:rsidRPr="009F0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пирожных?  </w:t>
            </w:r>
          </w:p>
          <w:p w:rsidR="00062D23" w:rsidRDefault="00062D23" w:rsidP="008801D1">
            <w:pPr>
              <w:pStyle w:val="a6"/>
              <w:numPr>
                <w:ilvl w:val="0"/>
                <w:numId w:val="20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Разве это справедливо, что Оля съела два пирожных, а Наташе ничего не осталось?</w:t>
            </w:r>
          </w:p>
          <w:p w:rsidR="00062D23" w:rsidRDefault="00062D23" w:rsidP="008801D1">
            <w:pPr>
              <w:pStyle w:val="a6"/>
              <w:numPr>
                <w:ilvl w:val="0"/>
                <w:numId w:val="20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разве </w:t>
            </w:r>
            <w:r w:rsidR="006A4027">
              <w:rPr>
                <w:rFonts w:ascii="Times New Roman" w:hAnsi="Times New Roman" w:cs="Times New Roman"/>
                <w:sz w:val="28"/>
                <w:szCs w:val="28"/>
              </w:rPr>
              <w:t>Наташа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занималась интересным делом?</w:t>
            </w:r>
          </w:p>
          <w:p w:rsidR="00062D23" w:rsidRDefault="00062D23" w:rsidP="008801D1">
            <w:pPr>
              <w:pStyle w:val="a6"/>
              <w:numPr>
                <w:ilvl w:val="0"/>
                <w:numId w:val="20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она могла бы отложить свои дела, как Оля, ведь мама всегда так делает, когда вы подходите со своими проблемами.</w:t>
            </w:r>
          </w:p>
          <w:p w:rsidR="0051539A" w:rsidRPr="008467DC" w:rsidRDefault="001951B4" w:rsidP="000F1994">
            <w:pPr>
              <w:pStyle w:val="a6"/>
              <w:numPr>
                <w:ilvl w:val="0"/>
                <w:numId w:val="20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7DC">
              <w:rPr>
                <w:rFonts w:ascii="Times New Roman" w:hAnsi="Times New Roman" w:cs="Times New Roman"/>
                <w:sz w:val="28"/>
                <w:szCs w:val="28"/>
              </w:rPr>
              <w:t>Какое настроение было у Наташи во 2 части и какое в 3 части?</w:t>
            </w:r>
          </w:p>
          <w:p w:rsidR="0093131C" w:rsidRPr="00731225" w:rsidRDefault="0051539A" w:rsidP="008801D1">
            <w:pPr>
              <w:pStyle w:val="a6"/>
              <w:numPr>
                <w:ilvl w:val="0"/>
                <w:numId w:val="11"/>
              </w:numPr>
              <w:ind w:lef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12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Как можно назвать это произведение? </w:t>
            </w:r>
            <w:r w:rsidRPr="007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7F7A1B" w:rsidRPr="007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</w:t>
            </w:r>
            <w:r w:rsidR="007F7A1B" w:rsidRPr="007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(а)</w:t>
            </w:r>
            <w:r w:rsidR="007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12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точнее всего «Два пирожных»).</w:t>
            </w:r>
          </w:p>
          <w:p w:rsidR="0051539A" w:rsidRPr="0051539A" w:rsidRDefault="0051539A" w:rsidP="008801D1">
            <w:pPr>
              <w:pStyle w:val="a6"/>
              <w:numPr>
                <w:ilvl w:val="0"/>
                <w:numId w:val="11"/>
              </w:numPr>
              <w:ind w:left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 были два пирожных </w:t>
            </w:r>
            <w:r w:rsidRPr="002961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для Оли</w:t>
            </w:r>
            <w:r w:rsidRPr="00515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51539A" w:rsidRDefault="0051539A" w:rsidP="008801D1">
            <w:pPr>
              <w:pStyle w:val="a6"/>
              <w:numPr>
                <w:ilvl w:val="0"/>
                <w:numId w:val="11"/>
              </w:numPr>
              <w:ind w:left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чем </w:t>
            </w:r>
            <w:r w:rsidRPr="002961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для Наташи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93131C" w:rsidRPr="008467DC" w:rsidRDefault="000A2D21" w:rsidP="00B107D0">
            <w:pPr>
              <w:pStyle w:val="a6"/>
              <w:numPr>
                <w:ilvl w:val="0"/>
                <w:numId w:val="11"/>
              </w:numPr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6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 были два пирожных </w:t>
            </w:r>
            <w:r w:rsidRPr="008467D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для мамы</w:t>
            </w:r>
            <w:r w:rsidRPr="00846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Какой урок хотела дать мама дочке Наташе? (Надо сразу откликаться на </w:t>
            </w:r>
            <w:r w:rsidRPr="00846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просьбу мамы, отложить свои дела. В семье </w:t>
            </w:r>
            <w:r w:rsidR="00A56FC9" w:rsidRPr="00846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уборку нужно</w:t>
            </w:r>
            <w:r w:rsidRPr="00846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выполнять вместе.)</w:t>
            </w:r>
          </w:p>
          <w:p w:rsidR="0093131C" w:rsidRPr="0093131C" w:rsidRDefault="0093131C" w:rsidP="008801D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13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Определение отношения автора к своим героям.</w:t>
            </w:r>
          </w:p>
          <w:p w:rsidR="0012237A" w:rsidRDefault="0012237A" w:rsidP="008801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автор относится к своим героям? (с </w:t>
            </w:r>
            <w:r w:rsidR="00B12D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насмешкой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Наташе, </w:t>
            </w:r>
            <w:r w:rsidR="003761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похвалой к Оле, с уважением к маминой</w:t>
            </w:r>
            <w:r w:rsidR="00D67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мудрости, с юмором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C41A39" w:rsidRDefault="005F0C2C" w:rsidP="008801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как автор относится к героям своего произведения? </w:t>
            </w:r>
          </w:p>
          <w:p w:rsidR="00C41A39" w:rsidRDefault="00C41A39" w:rsidP="008801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Нравятся автору его герои?</w:t>
            </w:r>
          </w:p>
          <w:p w:rsidR="005F0C2C" w:rsidRDefault="005F0C2C" w:rsidP="008801D1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5F0C2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 xml:space="preserve">Герои </w:t>
            </w:r>
            <w:r w:rsidRPr="005F0C2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 xml:space="preserve"> ему нравятся, он над ними посмеивается</w:t>
            </w:r>
            <w:r w:rsidR="001076B9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 xml:space="preserve"> по-доброму</w:t>
            </w:r>
            <w:r w:rsidRPr="005F0C2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.)</w:t>
            </w:r>
          </w:p>
          <w:p w:rsidR="009D4FA4" w:rsidRPr="009D4FA4" w:rsidRDefault="009D4FA4" w:rsidP="008801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Найдите те строки в тексте, которые вызывают у нас улыбку.</w:t>
            </w:r>
          </w:p>
          <w:p w:rsidR="005F0C2C" w:rsidRPr="005F0C2C" w:rsidRDefault="005F0C2C" w:rsidP="008801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А какой это смех: добрый или злой? </w:t>
            </w:r>
            <w:r w:rsidR="00262B8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(Добрый, добродушно посмеивается</w:t>
            </w:r>
            <w:r w:rsidRPr="005F0C2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)</w:t>
            </w:r>
          </w:p>
          <w:p w:rsidR="00F04FBD" w:rsidRPr="00F04FBD" w:rsidRDefault="005F0C2C" w:rsidP="008801D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0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Как называется такой смех? </w:t>
            </w:r>
            <w:r w:rsidRPr="005F0C2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(Юмор</w:t>
            </w:r>
            <w:proofErr w:type="gramStart"/>
            <w:r w:rsidRPr="005F0C2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.)</w:t>
            </w:r>
            <w:r w:rsidR="00F04FBD" w:rsidRPr="00F04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  <w:proofErr w:type="gramEnd"/>
            <w:r w:rsidR="00F04FBD" w:rsidRPr="00F04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если учесть, что этот </w:t>
            </w:r>
            <w:r w:rsidR="001076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произведение</w:t>
            </w:r>
            <w:r w:rsidR="00F04FBD" w:rsidRPr="00F04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написан</w:t>
            </w:r>
            <w:r w:rsidR="001076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F04FBD" w:rsidRPr="00F04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юмором, то </w:t>
            </w:r>
            <w:r w:rsidR="00846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оно какое</w:t>
            </w:r>
            <w:r w:rsidR="00BE12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</w:t>
            </w:r>
            <w:r w:rsidR="00F04FBD" w:rsidRPr="00F04F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467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(юмористическое)</w:t>
            </w:r>
          </w:p>
          <w:p w:rsidR="00FA4F1B" w:rsidRDefault="0063786F" w:rsidP="008801D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FE3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FA4F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F7B74" w:rsidRDefault="00FA4F1B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63786F" w:rsidRPr="00FA4F1B">
              <w:rPr>
                <w:rFonts w:ascii="Times New Roman" w:hAnsi="Times New Roman" w:cs="Times New Roman"/>
                <w:b/>
                <w:sz w:val="28"/>
                <w:szCs w:val="28"/>
              </w:rPr>
              <w:t>адание</w:t>
            </w:r>
            <w:r w:rsidR="00BE1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раздаю детям. </w:t>
            </w:r>
            <w:r w:rsidR="0063786F">
              <w:rPr>
                <w:rFonts w:ascii="Times New Roman" w:hAnsi="Times New Roman" w:cs="Times New Roman"/>
                <w:sz w:val="28"/>
                <w:szCs w:val="28"/>
              </w:rPr>
              <w:t>«Выберите пословиц</w:t>
            </w:r>
            <w:r w:rsidR="00262B82">
              <w:rPr>
                <w:rFonts w:ascii="Times New Roman" w:hAnsi="Times New Roman" w:cs="Times New Roman"/>
                <w:sz w:val="28"/>
                <w:szCs w:val="28"/>
              </w:rPr>
              <w:t>у, которая</w:t>
            </w:r>
            <w:r w:rsidR="00BE1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B82">
              <w:rPr>
                <w:rFonts w:ascii="Times New Roman" w:hAnsi="Times New Roman" w:cs="Times New Roman"/>
                <w:sz w:val="28"/>
                <w:szCs w:val="28"/>
              </w:rPr>
              <w:t>точнее других выражает результат отношения к маминой просьбе.</w:t>
            </w:r>
          </w:p>
          <w:p w:rsidR="00BE125E" w:rsidRDefault="00210E96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17F">
              <w:rPr>
                <w:rFonts w:ascii="Times New Roman" w:hAnsi="Times New Roman" w:cs="Times New Roman"/>
                <w:i/>
                <w:sz w:val="28"/>
                <w:szCs w:val="28"/>
              </w:rPr>
              <w:t>Жизнь дана на добрые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дела.</w:t>
            </w:r>
            <w:r w:rsidR="00016E0C" w:rsidRPr="00016E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Всякий человек на деле познаётся.</w:t>
            </w:r>
            <w:r w:rsidR="00BE12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16E0C" w:rsidRPr="00262B8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Какие труды, такие и плоды</w:t>
            </w:r>
            <w:r w:rsidR="00016E0C" w:rsidRPr="00016E0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BE125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F5E27" w:rsidRPr="00AF5E2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Делу — время, а потехе — час.</w:t>
            </w:r>
          </w:p>
          <w:p w:rsidR="00BE125E" w:rsidRDefault="00BE125E" w:rsidP="008801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Определите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вид текста. </w:t>
            </w:r>
            <w:r w:rsidRPr="00D43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(повествование)</w:t>
            </w:r>
          </w:p>
          <w:p w:rsidR="00BE125E" w:rsidRDefault="00BE125E" w:rsidP="008801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8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Определите жанр произведения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r w:rsidRPr="00FC4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рассказ.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BE125E" w:rsidRDefault="00BE125E" w:rsidP="008801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Докажите.</w:t>
            </w:r>
          </w:p>
          <w:p w:rsidR="00BE125E" w:rsidRPr="00FC430A" w:rsidRDefault="00BE125E" w:rsidP="008801D1">
            <w:pPr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30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Признаки рассказа</w:t>
            </w:r>
          </w:p>
          <w:p w:rsidR="00BE125E" w:rsidRDefault="00BE125E" w:rsidP="008801D1">
            <w:pPr>
              <w:pStyle w:val="a6"/>
              <w:ind w:left="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2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Повествование о реальных событиях.</w:t>
            </w:r>
            <w:r w:rsidRPr="00F2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Небольшой объём.</w:t>
            </w:r>
            <w:r w:rsidRPr="00F2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Немного действующих лиц.</w:t>
            </w:r>
            <w:r w:rsidRPr="00F2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4. Описание одного эпизода.</w:t>
            </w:r>
          </w:p>
          <w:p w:rsidR="00940E10" w:rsidRDefault="00BE125E" w:rsidP="008801D1">
            <w:pPr>
              <w:ind w:left="4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Назовите </w:t>
            </w:r>
            <w:r w:rsidRPr="005F10D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тему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рассказа</w:t>
            </w:r>
          </w:p>
          <w:p w:rsidR="0093131C" w:rsidRDefault="0093131C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B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Сформулируйте </w:t>
            </w:r>
            <w:r w:rsidRPr="00940E10">
              <w:rPr>
                <w:rFonts w:ascii="Times New Roman" w:hAnsi="Times New Roman" w:cs="Times New Roman"/>
                <w:b/>
                <w:sz w:val="28"/>
                <w:szCs w:val="28"/>
              </w:rPr>
              <w:t>главную мысль или идею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131C" w:rsidRPr="00062D23" w:rsidRDefault="0093131C" w:rsidP="008801D1">
            <w:pPr>
              <w:pStyle w:val="a6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Чему учит нас это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произведение?</w:t>
            </w:r>
            <w:r w:rsidRPr="00062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есть прямые советы, как поступать?</w:t>
            </w:r>
          </w:p>
          <w:p w:rsidR="00D43F57" w:rsidRPr="00BE125E" w:rsidRDefault="0093131C" w:rsidP="008801D1">
            <w:pPr>
              <w:pStyle w:val="a6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12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 автор не даёт прямых советов, как поступать, но через описанные ситуации приводит нас к определённым выводам.</w:t>
            </w:r>
          </w:p>
          <w:p w:rsidR="0051539A" w:rsidRDefault="00EF7B74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Автором этого рассказа </w:t>
            </w: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является Юрий</w:t>
            </w:r>
            <w:r w:rsidR="00EB0A32"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Иванович Ермолаев (1921 - 1996</w:t>
            </w:r>
            <w:r w:rsidR="00142392"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BE125E"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786F">
              <w:rPr>
                <w:rFonts w:ascii="Times New Roman" w:hAnsi="Times New Roman" w:cs="Times New Roman"/>
                <w:b/>
                <w:sz w:val="28"/>
                <w:szCs w:val="28"/>
              </w:rPr>
              <w:t>в каком веке жил и творил Юрий Иванович?</w:t>
            </w:r>
            <w:r w:rsidR="007312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66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(На доску прикрепляется портрет, годы жизни) </w:t>
            </w:r>
            <w:r w:rsidR="007F7A1B" w:rsidRPr="007F7A1B">
              <w:rPr>
                <w:rFonts w:ascii="Times New Roman" w:hAnsi="Times New Roman" w:cs="Times New Roman"/>
                <w:sz w:val="28"/>
                <w:szCs w:val="28"/>
              </w:rPr>
              <w:t>Вычислим годы жизни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392" w:rsidRPr="00142392">
              <w:rPr>
                <w:rFonts w:ascii="Times New Roman" w:hAnsi="Times New Roman" w:cs="Times New Roman"/>
                <w:sz w:val="28"/>
                <w:szCs w:val="28"/>
              </w:rPr>
              <w:t>(от б</w:t>
            </w:r>
            <w:r w:rsidR="00EB0A32">
              <w:rPr>
                <w:rFonts w:ascii="Times New Roman" w:hAnsi="Times New Roman" w:cs="Times New Roman"/>
                <w:sz w:val="28"/>
                <w:szCs w:val="28"/>
              </w:rPr>
              <w:t>ольшего числа отнять меньшее) 96-21=75</w:t>
            </w:r>
            <w:r w:rsidR="00142392" w:rsidRPr="00142392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  <w:p w:rsidR="00F22FE3" w:rsidRDefault="00142392" w:rsidP="00880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Посмотрим </w:t>
            </w:r>
            <w:r w:rsidRPr="00FA4F1B">
              <w:rPr>
                <w:rFonts w:ascii="Times New Roman" w:hAnsi="Times New Roman" w:cs="Times New Roman"/>
                <w:b/>
                <w:sz w:val="28"/>
                <w:szCs w:val="28"/>
              </w:rPr>
              <w:t>видео</w:t>
            </w:r>
            <w:r w:rsidR="009D4FA4">
              <w:rPr>
                <w:rFonts w:ascii="Times New Roman" w:hAnsi="Times New Roman" w:cs="Times New Roman"/>
                <w:b/>
                <w:sz w:val="28"/>
                <w:szCs w:val="28"/>
              </w:rPr>
              <w:t>фильм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этом писателе.</w:t>
            </w:r>
            <w:r w:rsidR="00D43F57">
              <w:rPr>
                <w:rFonts w:ascii="Times New Roman" w:hAnsi="Times New Roman" w:cs="Times New Roman"/>
                <w:sz w:val="28"/>
                <w:szCs w:val="28"/>
              </w:rPr>
              <w:t xml:space="preserve"> (2 мин.)</w:t>
            </w:r>
          </w:p>
          <w:p w:rsidR="00563226" w:rsidRPr="00563226" w:rsidRDefault="00563226" w:rsidP="00563226">
            <w:pPr>
              <w:pStyle w:val="a6"/>
              <w:ind w:left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https</w:t>
              </w:r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</w:rPr>
                <w:t>://</w:t>
              </w:r>
            </w:hyperlink>
            <w:hyperlink r:id="rId6" w:history="1">
              <w:proofErr w:type="spellStart"/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youtu</w:t>
              </w:r>
              <w:proofErr w:type="spellEnd"/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be</w:t>
              </w:r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</w:rPr>
                <w:t>/</w:t>
              </w:r>
              <w:proofErr w:type="spellStart"/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MWxo</w:t>
              </w:r>
              <w:proofErr w:type="spellEnd"/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</w:rPr>
                <w:t>62</w:t>
              </w:r>
              <w:proofErr w:type="spellStart"/>
              <w:r w:rsidRPr="00563226">
                <w:rPr>
                  <w:rStyle w:val="a9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rSFSg</w:t>
              </w:r>
              <w:proofErr w:type="spellEnd"/>
            </w:hyperlink>
          </w:p>
          <w:p w:rsidR="007F7A1B" w:rsidRPr="007F7A1B" w:rsidRDefault="00D43F57" w:rsidP="008801D1">
            <w:pPr>
              <w:pStyle w:val="a6"/>
              <w:numPr>
                <w:ilvl w:val="0"/>
                <w:numId w:val="19"/>
              </w:numPr>
              <w:ind w:lef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Книги </w:t>
            </w:r>
            <w:r w:rsidR="00826673">
              <w:rPr>
                <w:rFonts w:ascii="Times New Roman" w:hAnsi="Times New Roman" w:cs="Times New Roman"/>
                <w:sz w:val="28"/>
                <w:szCs w:val="28"/>
              </w:rPr>
              <w:t xml:space="preserve">Ю.И. Ермолаева есть </w:t>
            </w:r>
            <w:r w:rsidR="00672126">
              <w:rPr>
                <w:rFonts w:ascii="Times New Roman" w:hAnsi="Times New Roman" w:cs="Times New Roman"/>
                <w:sz w:val="28"/>
                <w:szCs w:val="28"/>
              </w:rPr>
              <w:t xml:space="preserve">только </w:t>
            </w:r>
            <w:r w:rsidR="0082667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72126">
              <w:rPr>
                <w:rFonts w:ascii="Times New Roman" w:hAnsi="Times New Roman" w:cs="Times New Roman"/>
                <w:sz w:val="28"/>
                <w:szCs w:val="28"/>
              </w:rPr>
              <w:t>городской библиотеке (их две)</w:t>
            </w:r>
            <w:r w:rsidR="00BE12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2126">
              <w:rPr>
                <w:rFonts w:ascii="Times New Roman" w:hAnsi="Times New Roman" w:cs="Times New Roman"/>
                <w:sz w:val="28"/>
                <w:szCs w:val="28"/>
              </w:rPr>
              <w:t xml:space="preserve">и на нашем сайте в электронной библиотеке.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желает </w:t>
            </w:r>
            <w:r w:rsidR="00672126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книги </w:t>
            </w:r>
            <w:r w:rsidR="00672126">
              <w:rPr>
                <w:rFonts w:ascii="Times New Roman" w:hAnsi="Times New Roman" w:cs="Times New Roman"/>
                <w:sz w:val="28"/>
                <w:szCs w:val="28"/>
              </w:rPr>
              <w:t>Ермолаева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</w:tc>
      </w:tr>
      <w:tr w:rsidR="00B6240C" w:rsidTr="00731225">
        <w:tc>
          <w:tcPr>
            <w:tcW w:w="3043" w:type="dxa"/>
          </w:tcPr>
          <w:p w:rsidR="00B6240C" w:rsidRPr="002F22E2" w:rsidRDefault="002F22E2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22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над выразительностью чтения</w:t>
            </w:r>
          </w:p>
        </w:tc>
        <w:tc>
          <w:tcPr>
            <w:tcW w:w="7305" w:type="dxa"/>
            <w:shd w:val="clear" w:color="auto" w:fill="auto"/>
          </w:tcPr>
          <w:p w:rsidR="005D0346" w:rsidRPr="002F22E2" w:rsidRDefault="00D43F57" w:rsidP="00D43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какой части текста подходит иллюстрация?</w:t>
            </w:r>
            <w:r w:rsidR="00BE1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F22E2" w:rsidRPr="002F22E2">
              <w:rPr>
                <w:rFonts w:ascii="Times New Roman" w:hAnsi="Times New Roman" w:cs="Times New Roman"/>
                <w:sz w:val="28"/>
                <w:szCs w:val="28"/>
              </w:rPr>
              <w:t>Прочитайте эти слова</w:t>
            </w:r>
            <w:r w:rsidR="0074395D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</w:t>
            </w:r>
            <w:r w:rsidR="002F22E2" w:rsidRPr="002F22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3F57" w:rsidRDefault="00D43F57" w:rsidP="00D43F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14EC">
              <w:rPr>
                <w:rFonts w:ascii="Times New Roman" w:hAnsi="Times New Roman" w:cs="Times New Roman"/>
                <w:b/>
                <w:sz w:val="28"/>
                <w:szCs w:val="28"/>
              </w:rPr>
              <w:t>Игра «Радиотеатр»</w:t>
            </w:r>
            <w:r w:rsidR="00414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145F6" w:rsidRPr="004145F6">
              <w:rPr>
                <w:rFonts w:ascii="Times New Roman" w:hAnsi="Times New Roman" w:cs="Times New Roman"/>
                <w:b/>
                <w:sz w:val="24"/>
                <w:szCs w:val="24"/>
              </w:rPr>
              <w:t>(запись</w:t>
            </w:r>
            <w:r w:rsidR="00414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ноутбуке программа </w:t>
            </w:r>
            <w:proofErr w:type="spellStart"/>
            <w:r w:rsidR="004145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Audycity</w:t>
            </w:r>
            <w:proofErr w:type="spellEnd"/>
            <w:r w:rsidR="004145F6" w:rsidRPr="004145F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43F57" w:rsidRDefault="00D43F57" w:rsidP="00D43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F57">
              <w:rPr>
                <w:rFonts w:ascii="Times New Roman" w:hAnsi="Times New Roman" w:cs="Times New Roman"/>
                <w:sz w:val="28"/>
                <w:szCs w:val="28"/>
              </w:rPr>
              <w:t>Возьмите текст 3 части, обратите внимание на оформление текста.</w:t>
            </w:r>
          </w:p>
          <w:p w:rsidR="00D43F57" w:rsidRPr="0074395D" w:rsidRDefault="00D43F57" w:rsidP="00420B74">
            <w:pPr>
              <w:pStyle w:val="a6"/>
              <w:numPr>
                <w:ilvl w:val="0"/>
                <w:numId w:val="19"/>
              </w:numPr>
              <w:ind w:left="4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95D">
              <w:rPr>
                <w:rFonts w:ascii="Times New Roman" w:hAnsi="Times New Roman" w:cs="Times New Roman"/>
                <w:sz w:val="28"/>
                <w:szCs w:val="28"/>
              </w:rPr>
              <w:t>Что особенного заметили в оформлении рассказа? (Есть диалог)</w:t>
            </w:r>
          </w:p>
          <w:p w:rsidR="0074395D" w:rsidRPr="00672126" w:rsidRDefault="00F81F3E" w:rsidP="00420B74">
            <w:pPr>
              <w:pStyle w:val="a6"/>
              <w:numPr>
                <w:ilvl w:val="0"/>
                <w:numId w:val="19"/>
              </w:numPr>
              <w:ind w:left="4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Приготовьтесь к чтению по ролям. № 1 – автор</w:t>
            </w:r>
            <w:r w:rsidR="005D7F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№ 2 – </w:t>
            </w:r>
            <w:r w:rsidR="005D7F39">
              <w:rPr>
                <w:rFonts w:ascii="Times New Roman" w:hAnsi="Times New Roman" w:cs="Times New Roman"/>
                <w:sz w:val="28"/>
                <w:szCs w:val="28"/>
              </w:rPr>
              <w:t>роль 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№ 3 – Наташ</w:t>
            </w:r>
            <w:r w:rsidR="005D7F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№ 4 – эксперт будет оценивать работу по критериям: правильность, выразительность, дикция.</w:t>
            </w:r>
          </w:p>
          <w:p w:rsidR="00672126" w:rsidRPr="00876A2D" w:rsidRDefault="00672126" w:rsidP="00420B74">
            <w:pPr>
              <w:pStyle w:val="a6"/>
              <w:numPr>
                <w:ilvl w:val="0"/>
                <w:numId w:val="19"/>
              </w:numPr>
              <w:ind w:left="4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Приглашаю ребят из разных команд. </w:t>
            </w:r>
          </w:p>
          <w:p w:rsidR="00876A2D" w:rsidRPr="0074395D" w:rsidRDefault="00876A2D" w:rsidP="00420B74">
            <w:pPr>
              <w:pStyle w:val="a6"/>
              <w:numPr>
                <w:ilvl w:val="0"/>
                <w:numId w:val="19"/>
              </w:numPr>
              <w:ind w:left="4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Проверим, что получилось?</w:t>
            </w:r>
          </w:p>
          <w:p w:rsidR="00B6240C" w:rsidRPr="005E0920" w:rsidRDefault="00B6240C" w:rsidP="00B624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6240C" w:rsidTr="00731225">
        <w:trPr>
          <w:trHeight w:val="1388"/>
        </w:trPr>
        <w:tc>
          <w:tcPr>
            <w:tcW w:w="3043" w:type="dxa"/>
          </w:tcPr>
          <w:p w:rsidR="008801D1" w:rsidRDefault="00B6240C" w:rsidP="00B624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Включение</w:t>
            </w:r>
          </w:p>
          <w:p w:rsidR="00B6240C" w:rsidRPr="00B6240C" w:rsidRDefault="00B6240C" w:rsidP="00B624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 xml:space="preserve"> в систему знаний</w:t>
            </w:r>
          </w:p>
          <w:p w:rsidR="00B6240C" w:rsidRPr="00B6240C" w:rsidRDefault="00944097" w:rsidP="00B624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мин)</w:t>
            </w:r>
          </w:p>
          <w:p w:rsidR="00B6240C" w:rsidRP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5" w:type="dxa"/>
          </w:tcPr>
          <w:p w:rsidR="00FA4F1B" w:rsidRDefault="00FA4F1B" w:rsidP="00FA4F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</w:t>
            </w:r>
            <w:r w:rsidR="00BE125E">
              <w:rPr>
                <w:rFonts w:ascii="Times New Roman" w:hAnsi="Times New Roman" w:cs="Times New Roman"/>
                <w:iCs/>
                <w:sz w:val="28"/>
                <w:szCs w:val="28"/>
              </w:rPr>
              <w:t>«Карту</w:t>
            </w:r>
            <w:r w:rsidR="002961E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персонажей», то есть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характеристику наших героинь и ответьте на вопрос:</w:t>
            </w:r>
          </w:p>
          <w:p w:rsidR="00FA4F1B" w:rsidRDefault="00FA4F1B" w:rsidP="00420B74">
            <w:pPr>
              <w:pStyle w:val="a6"/>
              <w:numPr>
                <w:ilvl w:val="0"/>
                <w:numId w:val="15"/>
              </w:num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 w:rsidRPr="0051539A">
              <w:rPr>
                <w:rFonts w:ascii="Times New Roman" w:hAnsi="Times New Roman" w:cs="Times New Roman"/>
                <w:sz w:val="28"/>
                <w:szCs w:val="28"/>
              </w:rPr>
              <w:t>С кем из сестёр вам хотелось бы подружиться?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Возьмите </w:t>
            </w: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ладошки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прикрепите </w:t>
            </w:r>
            <w:r w:rsidR="000574D5">
              <w:rPr>
                <w:rFonts w:ascii="Times New Roman" w:hAnsi="Times New Roman" w:cs="Times New Roman"/>
                <w:sz w:val="28"/>
                <w:szCs w:val="28"/>
              </w:rPr>
              <w:t xml:space="preserve">магнитом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рядом с выбранной вами героиней.</w:t>
            </w:r>
          </w:p>
          <w:p w:rsidR="00FA4F1B" w:rsidRDefault="00FA4F1B" w:rsidP="00420B74">
            <w:pPr>
              <w:pStyle w:val="a6"/>
              <w:numPr>
                <w:ilvl w:val="0"/>
                <w:numId w:val="15"/>
              </w:num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вы хотите подружиться с Олей? (потому что она помогла маме по первой просьбе)</w:t>
            </w:r>
          </w:p>
          <w:p w:rsidR="00FA4F1B" w:rsidRDefault="00FA4F1B" w:rsidP="00420B74">
            <w:pPr>
              <w:pStyle w:val="a6"/>
              <w:numPr>
                <w:ilvl w:val="0"/>
                <w:numId w:val="15"/>
              </w:num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вы помогаете своим мамам дома? Андрей, в чём ты помогаешь маме? Анжела, ты помогаешь бабушке наводить порядок на кухне, в комнатах?</w:t>
            </w:r>
          </w:p>
          <w:p w:rsidR="007E467F" w:rsidRDefault="00FA4F1B" w:rsidP="00130E67">
            <w:pPr>
              <w:pStyle w:val="a6"/>
              <w:numPr>
                <w:ilvl w:val="0"/>
                <w:numId w:val="25"/>
              </w:numPr>
              <w:ind w:left="420"/>
              <w:rPr>
                <w:sz w:val="28"/>
                <w:szCs w:val="28"/>
              </w:rPr>
            </w:pPr>
            <w:r w:rsidRPr="007E467F">
              <w:rPr>
                <w:rFonts w:ascii="Times New Roman" w:hAnsi="Times New Roman" w:cs="Times New Roman"/>
                <w:sz w:val="28"/>
                <w:szCs w:val="28"/>
              </w:rPr>
              <w:t xml:space="preserve">Я спросила у ваших мам об этом и вот что они рассказали. </w:t>
            </w: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(Просмотр видео</w:t>
            </w:r>
            <w:r w:rsidR="00130E67"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  <w:r w:rsidR="00130E67" w:rsidRPr="00130E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hyperlink r:id="rId7" w:history="1"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8" w:history="1">
              <w:proofErr w:type="spellStart"/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youtu</w:t>
              </w:r>
              <w:proofErr w:type="spellEnd"/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zIMcIJUM</w:t>
              </w:r>
              <w:proofErr w:type="spellEnd"/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130E67" w:rsidRPr="00130E67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GM</w:t>
              </w:r>
            </w:hyperlink>
            <w:bookmarkStart w:id="0" w:name="_GoBack"/>
            <w:bookmarkEnd w:id="0"/>
          </w:p>
        </w:tc>
      </w:tr>
      <w:tr w:rsidR="00D500D6" w:rsidTr="00731225">
        <w:trPr>
          <w:trHeight w:val="1388"/>
        </w:trPr>
        <w:tc>
          <w:tcPr>
            <w:tcW w:w="3043" w:type="dxa"/>
          </w:tcPr>
          <w:p w:rsidR="00D500D6" w:rsidRPr="00B6240C" w:rsidRDefault="00944097" w:rsidP="00B624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7305" w:type="dxa"/>
          </w:tcPr>
          <w:p w:rsidR="001076B9" w:rsidRDefault="007E467F" w:rsidP="007E467F">
            <w:pPr>
              <w:pStyle w:val="a4"/>
              <w:rPr>
                <w:sz w:val="28"/>
                <w:szCs w:val="28"/>
              </w:rPr>
            </w:pPr>
            <w:r w:rsidRPr="0063786F">
              <w:rPr>
                <w:b/>
                <w:sz w:val="28"/>
                <w:szCs w:val="28"/>
              </w:rPr>
              <w:t>Вывод учителя:</w:t>
            </w:r>
            <w:r w:rsidRPr="0077553C">
              <w:rPr>
                <w:sz w:val="28"/>
                <w:szCs w:val="28"/>
              </w:rPr>
              <w:t xml:space="preserve"> Каждый из нас живёт в семье. </w:t>
            </w:r>
            <w:r w:rsidRPr="00D77226">
              <w:rPr>
                <w:b/>
                <w:sz w:val="28"/>
                <w:szCs w:val="28"/>
              </w:rPr>
              <w:t>В каждом</w:t>
            </w:r>
            <w:r w:rsidRPr="0063786F">
              <w:rPr>
                <w:b/>
                <w:sz w:val="28"/>
                <w:szCs w:val="28"/>
              </w:rPr>
              <w:t xml:space="preserve"> доме</w:t>
            </w:r>
            <w:r w:rsidR="00BE125E">
              <w:rPr>
                <w:b/>
                <w:sz w:val="28"/>
                <w:szCs w:val="28"/>
              </w:rPr>
              <w:t xml:space="preserve"> </w:t>
            </w:r>
            <w:r w:rsidR="002961EC" w:rsidRPr="002961EC">
              <w:rPr>
                <w:b/>
                <w:sz w:val="28"/>
                <w:szCs w:val="28"/>
                <w:u w:val="single"/>
              </w:rPr>
              <w:t xml:space="preserve">(показываю </w:t>
            </w:r>
            <w:r w:rsidR="002961EC" w:rsidRPr="00731225">
              <w:rPr>
                <w:b/>
                <w:sz w:val="28"/>
                <w:szCs w:val="28"/>
                <w:u w:val="single"/>
              </w:rPr>
              <w:t>домик для рефлексии</w:t>
            </w:r>
            <w:r w:rsidR="002961EC" w:rsidRPr="00731225">
              <w:rPr>
                <w:b/>
                <w:sz w:val="28"/>
                <w:szCs w:val="28"/>
              </w:rPr>
              <w:t xml:space="preserve"> большой</w:t>
            </w:r>
            <w:r w:rsidR="002961EC">
              <w:rPr>
                <w:b/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должны</w:t>
            </w:r>
            <w:r w:rsidRPr="0077553C">
              <w:rPr>
                <w:sz w:val="28"/>
                <w:szCs w:val="28"/>
              </w:rPr>
              <w:t xml:space="preserve"> царить любовь, доброта, уважение, тепло. Особенно в нашей любви и внимании нуждаются самые близкие люди</w:t>
            </w:r>
            <w:r w:rsidR="008801D1">
              <w:rPr>
                <w:sz w:val="28"/>
                <w:szCs w:val="28"/>
              </w:rPr>
              <w:t xml:space="preserve"> </w:t>
            </w:r>
            <w:r w:rsidRPr="0077553C">
              <w:rPr>
                <w:sz w:val="28"/>
                <w:szCs w:val="28"/>
              </w:rPr>
              <w:t xml:space="preserve">- ваши родители. </w:t>
            </w:r>
            <w:r>
              <w:rPr>
                <w:sz w:val="28"/>
                <w:szCs w:val="28"/>
              </w:rPr>
              <w:t xml:space="preserve">Мы вернулись к нашим </w:t>
            </w:r>
            <w:r w:rsidR="002961EC">
              <w:rPr>
                <w:sz w:val="28"/>
                <w:szCs w:val="28"/>
              </w:rPr>
              <w:t>словам</w:t>
            </w:r>
            <w:r w:rsidR="001076B9">
              <w:rPr>
                <w:sz w:val="28"/>
                <w:szCs w:val="28"/>
              </w:rPr>
              <w:t>. (Подхожу к словам).</w:t>
            </w:r>
          </w:p>
          <w:p w:rsidR="007E467F" w:rsidRDefault="007E467F" w:rsidP="007E467F">
            <w:pPr>
              <w:pStyle w:val="a4"/>
              <w:rPr>
                <w:sz w:val="28"/>
                <w:szCs w:val="28"/>
              </w:rPr>
            </w:pPr>
            <w:r w:rsidRPr="0077553C">
              <w:rPr>
                <w:sz w:val="28"/>
                <w:szCs w:val="28"/>
              </w:rPr>
              <w:t>Береги</w:t>
            </w:r>
            <w:r>
              <w:rPr>
                <w:sz w:val="28"/>
                <w:szCs w:val="28"/>
              </w:rPr>
              <w:t xml:space="preserve">те свою </w:t>
            </w:r>
            <w:r w:rsidRPr="00C41A39">
              <w:rPr>
                <w:sz w:val="28"/>
                <w:szCs w:val="28"/>
              </w:rPr>
              <w:t>маму</w:t>
            </w:r>
            <w:r>
              <w:rPr>
                <w:sz w:val="28"/>
                <w:szCs w:val="28"/>
              </w:rPr>
              <w:t xml:space="preserve">, чаще помогайте ей, сами предлагайте помощь и тогда ваша </w:t>
            </w:r>
            <w:r w:rsidRPr="000D11FF">
              <w:rPr>
                <w:b/>
                <w:sz w:val="28"/>
                <w:szCs w:val="28"/>
                <w:u w:val="single"/>
              </w:rPr>
              <w:t>семья</w:t>
            </w:r>
            <w:r w:rsidR="00A5641D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будет очень </w:t>
            </w:r>
            <w:r w:rsidRPr="000D11FF">
              <w:rPr>
                <w:b/>
                <w:sz w:val="28"/>
                <w:szCs w:val="28"/>
                <w:u w:val="single"/>
              </w:rPr>
              <w:t>дружной</w:t>
            </w:r>
            <w:r>
              <w:rPr>
                <w:sz w:val="28"/>
                <w:szCs w:val="28"/>
              </w:rPr>
              <w:t xml:space="preserve">. </w:t>
            </w:r>
          </w:p>
          <w:p w:rsidR="003C68D1" w:rsidRDefault="003C68D1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225">
              <w:rPr>
                <w:rFonts w:ascii="Times New Roman" w:hAnsi="Times New Roman" w:cs="Times New Roman"/>
                <w:b/>
                <w:sz w:val="28"/>
                <w:szCs w:val="28"/>
              </w:rPr>
              <w:t>Апельсин</w:t>
            </w:r>
            <w:r w:rsidR="008801D1" w:rsidRPr="008801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исследова</w:t>
            </w:r>
            <w:r w:rsidR="00D500D6">
              <w:rPr>
                <w:rFonts w:ascii="Times New Roman" w:hAnsi="Times New Roman" w:cs="Times New Roman"/>
                <w:sz w:val="28"/>
                <w:szCs w:val="28"/>
              </w:rPr>
              <w:t xml:space="preserve">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текст. </w:t>
            </w:r>
            <w:r w:rsidR="00D500D6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проходила работа?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 Прочитали (снимаю корочку)</w:t>
            </w:r>
            <w:r w:rsidR="00C530D3">
              <w:rPr>
                <w:rFonts w:ascii="Times New Roman" w:hAnsi="Times New Roman" w:cs="Times New Roman"/>
                <w:sz w:val="28"/>
                <w:szCs w:val="28"/>
              </w:rPr>
              <w:t xml:space="preserve"> текст. Определили вид текста, жанр произведения.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2.Определили героев (в дальнейшем показываю на дольки)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4.Охарактеризовали героиню Наташу, Олю 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Сравнили героинь по характеру.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Решали, с кем подружились бы и почему.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Читали по ролям.</w:t>
            </w:r>
          </w:p>
          <w:p w:rsidR="00D500D6" w:rsidRDefault="00D500D6" w:rsidP="00D50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 самое главное внутри в плодах? Семена.</w:t>
            </w:r>
          </w:p>
          <w:p w:rsidR="002961EC" w:rsidRPr="00D500D6" w:rsidRDefault="00D500D6" w:rsidP="008801D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самое главное в произведении? </w:t>
            </w:r>
            <w:r w:rsidR="009A1578">
              <w:rPr>
                <w:rFonts w:ascii="Times New Roman" w:hAnsi="Times New Roman" w:cs="Times New Roman"/>
                <w:sz w:val="28"/>
                <w:szCs w:val="28"/>
              </w:rPr>
              <w:t>Какая тайна автора открылась чуткому сердцу?</w:t>
            </w:r>
            <w:r w:rsidR="008801D1">
              <w:rPr>
                <w:rFonts w:ascii="Times New Roman" w:hAnsi="Times New Roman" w:cs="Times New Roman"/>
                <w:sz w:val="28"/>
                <w:szCs w:val="28"/>
              </w:rPr>
              <w:t xml:space="preserve"> (Любить и помогать своим близким)</w:t>
            </w:r>
          </w:p>
        </w:tc>
      </w:tr>
      <w:tr w:rsidR="00B6240C" w:rsidTr="00731225">
        <w:tc>
          <w:tcPr>
            <w:tcW w:w="3043" w:type="dxa"/>
          </w:tcPr>
          <w:p w:rsidR="00B6240C" w:rsidRP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r w:rsidR="009440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  <w:p w:rsidR="00B6240C" w:rsidRP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5" w:type="dxa"/>
          </w:tcPr>
          <w:p w:rsidR="001F5D3B" w:rsidRDefault="002961E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да</w:t>
            </w:r>
            <w:r w:rsidR="0063786F">
              <w:rPr>
                <w:rFonts w:ascii="Times New Roman" w:hAnsi="Times New Roman" w:cs="Times New Roman"/>
                <w:sz w:val="28"/>
                <w:szCs w:val="28"/>
              </w:rPr>
              <w:t>ю вам домик с тремя окнами</w:t>
            </w:r>
            <w:r w:rsidR="001F5D3B">
              <w:rPr>
                <w:rFonts w:ascii="Times New Roman" w:hAnsi="Times New Roman" w:cs="Times New Roman"/>
                <w:sz w:val="28"/>
                <w:szCs w:val="28"/>
              </w:rPr>
              <w:t xml:space="preserve">. Вы ответите на три вопроса и 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>укра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>сите штор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A564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786F">
              <w:rPr>
                <w:rFonts w:ascii="Times New Roman" w:hAnsi="Times New Roman" w:cs="Times New Roman"/>
                <w:sz w:val="28"/>
                <w:szCs w:val="28"/>
              </w:rPr>
              <w:t>окна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>, то есть</w:t>
            </w:r>
            <w:r w:rsidR="00A564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B0997" w:rsidRPr="00BB09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риклеи</w:t>
            </w:r>
            <w:r w:rsidR="00BB09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r w:rsidR="00BB0997" w:rsidRPr="00BB09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 </w:t>
            </w:r>
            <w:proofErr w:type="spellStart"/>
            <w:r w:rsidR="00BB0997" w:rsidRPr="00BB09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стикер</w:t>
            </w:r>
            <w:proofErr w:type="spellEnd"/>
            <w:r w:rsidR="00BB0997" w:rsidRPr="00BB09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определенного цвета</w:t>
            </w:r>
            <w:r w:rsidR="00BB09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A564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BB0997">
              <w:rPr>
                <w:rFonts w:ascii="Times New Roman" w:hAnsi="Times New Roman" w:cs="Times New Roman"/>
                <w:sz w:val="28"/>
                <w:szCs w:val="28"/>
              </w:rPr>
              <w:t>Стикеры</w:t>
            </w:r>
            <w:proofErr w:type="spellEnd"/>
            <w:r w:rsidR="00A564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 xml:space="preserve"> цветов. Если ваш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 xml:space="preserve"> ответ </w:t>
            </w:r>
            <w:r w:rsidR="005E59FB" w:rsidRPr="00731225">
              <w:rPr>
                <w:rFonts w:ascii="Times New Roman" w:hAnsi="Times New Roman" w:cs="Times New Roman"/>
                <w:sz w:val="28"/>
                <w:szCs w:val="28"/>
              </w:rPr>
              <w:t>будет «да»,</w:t>
            </w:r>
            <w:r w:rsidR="005E59FB" w:rsidRPr="00C3239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 xml:space="preserve">шторы будут 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>розовы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 xml:space="preserve">, если </w:t>
            </w:r>
            <w:r w:rsidR="005E59FB" w:rsidRPr="00731225">
              <w:rPr>
                <w:rFonts w:ascii="Times New Roman" w:hAnsi="Times New Roman" w:cs="Times New Roman"/>
                <w:sz w:val="28"/>
                <w:szCs w:val="28"/>
              </w:rPr>
              <w:t>«не совсем»,</w:t>
            </w:r>
            <w:r w:rsidR="005E59FB" w:rsidRPr="00C3239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>оранжевые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E59FB" w:rsidRPr="00731225">
              <w:rPr>
                <w:rFonts w:ascii="Times New Roman" w:hAnsi="Times New Roman" w:cs="Times New Roman"/>
                <w:sz w:val="28"/>
                <w:szCs w:val="28"/>
              </w:rPr>
              <w:t>если «нет»,</w:t>
            </w:r>
            <w:r w:rsidR="005E59FB" w:rsidRPr="00C3239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E59FB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="00BB0997">
              <w:rPr>
                <w:rFonts w:ascii="Times New Roman" w:hAnsi="Times New Roman" w:cs="Times New Roman"/>
                <w:sz w:val="28"/>
                <w:szCs w:val="28"/>
              </w:rPr>
              <w:t xml:space="preserve"> окно остаётся без штор</w:t>
            </w:r>
            <w:r w:rsidR="008C3C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5D3B" w:rsidRDefault="001F5D3B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CC7">
              <w:rPr>
                <w:rFonts w:ascii="Times New Roman" w:hAnsi="Times New Roman" w:cs="Times New Roman"/>
                <w:b/>
                <w:sz w:val="28"/>
                <w:szCs w:val="28"/>
              </w:rPr>
              <w:t>Вопрос первый.</w:t>
            </w:r>
            <w:r w:rsidR="008C3CC7">
              <w:rPr>
                <w:rFonts w:ascii="Times New Roman" w:hAnsi="Times New Roman" w:cs="Times New Roman"/>
                <w:sz w:val="28"/>
                <w:szCs w:val="28"/>
              </w:rPr>
              <w:t xml:space="preserve"> Почувствовал ли ты себя нуж</w:t>
            </w:r>
            <w:r w:rsidR="00016E0C">
              <w:rPr>
                <w:rFonts w:ascii="Times New Roman" w:hAnsi="Times New Roman" w:cs="Times New Roman"/>
                <w:sz w:val="28"/>
                <w:szCs w:val="28"/>
              </w:rPr>
              <w:t>ным на уроке? Украшаем первоео</w:t>
            </w:r>
            <w:r w:rsidR="008C3CC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16E0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8C3C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0BF4" w:rsidRDefault="008C3CC7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CC7">
              <w:rPr>
                <w:rFonts w:ascii="Times New Roman" w:hAnsi="Times New Roman" w:cs="Times New Roman"/>
                <w:b/>
                <w:sz w:val="28"/>
                <w:szCs w:val="28"/>
              </w:rPr>
              <w:t>Вопрос второй.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Захотелось ли тебе рассказать об услышанном на уроке дома, близким? 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>Украшаем второе окно.</w:t>
            </w:r>
          </w:p>
          <w:p w:rsidR="008C3CC7" w:rsidRDefault="008C3CC7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CC7">
              <w:rPr>
                <w:rFonts w:ascii="Times New Roman" w:hAnsi="Times New Roman" w:cs="Times New Roman"/>
                <w:b/>
                <w:sz w:val="28"/>
                <w:szCs w:val="28"/>
              </w:rPr>
              <w:t>Вопрос третий.</w:t>
            </w:r>
            <w:r w:rsidR="00433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3CC7">
              <w:rPr>
                <w:rFonts w:ascii="Times New Roman" w:hAnsi="Times New Roman" w:cs="Times New Roman"/>
                <w:sz w:val="28"/>
                <w:szCs w:val="28"/>
              </w:rPr>
              <w:t xml:space="preserve">Совершил ли ты сегодня </w:t>
            </w:r>
            <w:proofErr w:type="gramStart"/>
            <w:r w:rsidRPr="008C3CC7">
              <w:rPr>
                <w:rFonts w:ascii="Times New Roman" w:hAnsi="Times New Roman" w:cs="Times New Roman"/>
                <w:sz w:val="28"/>
                <w:szCs w:val="28"/>
              </w:rPr>
              <w:t>открытие?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>Украшаем</w:t>
            </w:r>
            <w:proofErr w:type="gramEnd"/>
            <w:r w:rsidR="002F0BF4">
              <w:rPr>
                <w:rFonts w:ascii="Times New Roman" w:hAnsi="Times New Roman" w:cs="Times New Roman"/>
                <w:sz w:val="28"/>
                <w:szCs w:val="28"/>
              </w:rPr>
              <w:t xml:space="preserve"> третье окно.</w:t>
            </w:r>
          </w:p>
          <w:p w:rsidR="0063786F" w:rsidRPr="008C3CC7" w:rsidRDefault="0063786F" w:rsidP="00C3239E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Несите ваши домики к доске, зафиксируйте магнитами. </w:t>
            </w:r>
          </w:p>
        </w:tc>
      </w:tr>
      <w:tr w:rsidR="00B6240C" w:rsidTr="00731225">
        <w:tc>
          <w:tcPr>
            <w:tcW w:w="3043" w:type="dxa"/>
          </w:tcPr>
          <w:p w:rsidR="00B6240C" w:rsidRP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9. Оценивание учебной деятельности</w:t>
            </w:r>
          </w:p>
        </w:tc>
        <w:tc>
          <w:tcPr>
            <w:tcW w:w="7305" w:type="dxa"/>
          </w:tcPr>
          <w:p w:rsidR="00C41A39" w:rsidRDefault="00C41A39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Учитывая отзывы ваших мам о том, как вы им помогаете, а также:</w:t>
            </w:r>
          </w:p>
          <w:p w:rsidR="00B6240C" w:rsidRDefault="008C3CC7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сплочённость – 5</w:t>
            </w:r>
          </w:p>
          <w:p w:rsidR="008C3CC7" w:rsidRDefault="009317BF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эмоциональный отклик – 5</w:t>
            </w:r>
          </w:p>
          <w:p w:rsidR="009317BF" w:rsidRDefault="009317BF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старание - 5</w:t>
            </w:r>
          </w:p>
        </w:tc>
      </w:tr>
      <w:tr w:rsidR="00B6240C" w:rsidTr="00731225">
        <w:tc>
          <w:tcPr>
            <w:tcW w:w="3043" w:type="dxa"/>
          </w:tcPr>
          <w:p w:rsid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240C">
              <w:rPr>
                <w:rFonts w:ascii="Times New Roman" w:hAnsi="Times New Roman" w:cs="Times New Roman"/>
                <w:sz w:val="28"/>
                <w:szCs w:val="28"/>
              </w:rPr>
              <w:t>10. Домашнее задание. (2 мин)</w:t>
            </w:r>
          </w:p>
          <w:p w:rsidR="0063786F" w:rsidRPr="00B6240C" w:rsidRDefault="0063786F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40C" w:rsidRPr="00B6240C" w:rsidRDefault="00B6240C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5" w:type="dxa"/>
          </w:tcPr>
          <w:p w:rsidR="0063786F" w:rsidRDefault="0063786F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 не обратной 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>стороне домика по выбору:</w:t>
            </w:r>
          </w:p>
          <w:p w:rsidR="00B6240C" w:rsidRDefault="006B4C27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гр. – </w:t>
            </w:r>
            <w:r w:rsidR="009317BF">
              <w:rPr>
                <w:rFonts w:ascii="Times New Roman" w:hAnsi="Times New Roman" w:cs="Times New Roman"/>
                <w:sz w:val="28"/>
                <w:szCs w:val="28"/>
              </w:rPr>
              <w:t>подготовить</w:t>
            </w:r>
            <w:r w:rsid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17BF">
              <w:rPr>
                <w:rFonts w:ascii="Times New Roman" w:hAnsi="Times New Roman" w:cs="Times New Roman"/>
                <w:sz w:val="28"/>
                <w:szCs w:val="28"/>
              </w:rPr>
              <w:t>чтени</w:t>
            </w:r>
            <w:r w:rsidR="00447D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31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BF4">
              <w:rPr>
                <w:rFonts w:ascii="Times New Roman" w:hAnsi="Times New Roman" w:cs="Times New Roman"/>
                <w:sz w:val="28"/>
                <w:szCs w:val="28"/>
              </w:rPr>
              <w:t xml:space="preserve">рассказа </w:t>
            </w:r>
            <w:r w:rsidR="009317BF">
              <w:rPr>
                <w:rFonts w:ascii="Times New Roman" w:hAnsi="Times New Roman" w:cs="Times New Roman"/>
                <w:sz w:val="28"/>
                <w:szCs w:val="28"/>
              </w:rPr>
              <w:t>по ролям.</w:t>
            </w:r>
          </w:p>
          <w:p w:rsidR="002F0BF4" w:rsidRPr="00731225" w:rsidRDefault="009317BF" w:rsidP="002F0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гр. – </w:t>
            </w:r>
            <w:r w:rsidR="002F0BF4" w:rsidRPr="00731225">
              <w:rPr>
                <w:rFonts w:ascii="Times New Roman" w:hAnsi="Times New Roman" w:cs="Times New Roman"/>
                <w:sz w:val="28"/>
                <w:szCs w:val="28"/>
              </w:rPr>
              <w:t>прочитать рассказ Ю.Ермолаева по выбору.</w:t>
            </w:r>
          </w:p>
          <w:p w:rsidR="007D0EC6" w:rsidRDefault="007D0EC6" w:rsidP="002F0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гр. – придумать продолжение рассказа.</w:t>
            </w:r>
          </w:p>
        </w:tc>
      </w:tr>
      <w:tr w:rsidR="007B4579" w:rsidTr="00731225">
        <w:tc>
          <w:tcPr>
            <w:tcW w:w="3043" w:type="dxa"/>
          </w:tcPr>
          <w:p w:rsidR="007B4579" w:rsidRPr="00B6240C" w:rsidRDefault="00056E64" w:rsidP="00B62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Организованное окончание урока</w:t>
            </w:r>
          </w:p>
        </w:tc>
        <w:tc>
          <w:tcPr>
            <w:tcW w:w="7305" w:type="dxa"/>
          </w:tcPr>
          <w:p w:rsidR="00ED09CB" w:rsidRDefault="00C3239E" w:rsidP="007B4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Благодарю вас за сотрудничество. </w:t>
            </w:r>
          </w:p>
          <w:p w:rsidR="00ED09CB" w:rsidRDefault="00C3239E" w:rsidP="00D77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Песня «Всё мы делим пополам». </w:t>
            </w:r>
          </w:p>
        </w:tc>
      </w:tr>
    </w:tbl>
    <w:p w:rsidR="00BE1FE3" w:rsidRDefault="00BE1FE3"/>
    <w:sectPr w:rsidR="00BE1FE3" w:rsidSect="0094409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8758B"/>
    <w:multiLevelType w:val="hybridMultilevel"/>
    <w:tmpl w:val="6444FA58"/>
    <w:lvl w:ilvl="0" w:tplc="7DF484D6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F7956AA"/>
    <w:multiLevelType w:val="hybridMultilevel"/>
    <w:tmpl w:val="F7901104"/>
    <w:lvl w:ilvl="0" w:tplc="7DF484D6">
      <w:start w:val="1"/>
      <w:numFmt w:val="bullet"/>
      <w:lvlText w:val="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 w15:restartNumberingAfterBreak="0">
    <w:nsid w:val="100002AC"/>
    <w:multiLevelType w:val="hybridMultilevel"/>
    <w:tmpl w:val="6ADCDE5C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67DC6"/>
    <w:multiLevelType w:val="hybridMultilevel"/>
    <w:tmpl w:val="AF20D550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22A4B"/>
    <w:multiLevelType w:val="hybridMultilevel"/>
    <w:tmpl w:val="81DEBB9A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03DF4"/>
    <w:multiLevelType w:val="hybridMultilevel"/>
    <w:tmpl w:val="78525D48"/>
    <w:lvl w:ilvl="0" w:tplc="7DF484D6">
      <w:start w:val="1"/>
      <w:numFmt w:val="bullet"/>
      <w:lvlText w:val="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 w15:restartNumberingAfterBreak="0">
    <w:nsid w:val="2B2A2306"/>
    <w:multiLevelType w:val="hybridMultilevel"/>
    <w:tmpl w:val="A04877C4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A3D7D"/>
    <w:multiLevelType w:val="hybridMultilevel"/>
    <w:tmpl w:val="2F2034B0"/>
    <w:lvl w:ilvl="0" w:tplc="7DF484D6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0875A3C"/>
    <w:multiLevelType w:val="hybridMultilevel"/>
    <w:tmpl w:val="0BF4069E"/>
    <w:lvl w:ilvl="0" w:tplc="7DF484D6">
      <w:start w:val="1"/>
      <w:numFmt w:val="bullet"/>
      <w:lvlText w:val="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9" w15:restartNumberingAfterBreak="0">
    <w:nsid w:val="37B71935"/>
    <w:multiLevelType w:val="hybridMultilevel"/>
    <w:tmpl w:val="631EF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4B30"/>
    <w:multiLevelType w:val="hybridMultilevel"/>
    <w:tmpl w:val="781E7AF6"/>
    <w:lvl w:ilvl="0" w:tplc="7DF484D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933C18"/>
    <w:multiLevelType w:val="hybridMultilevel"/>
    <w:tmpl w:val="469C4180"/>
    <w:lvl w:ilvl="0" w:tplc="7DF484D6">
      <w:start w:val="1"/>
      <w:numFmt w:val="bullet"/>
      <w:lvlText w:val="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2" w15:restartNumberingAfterBreak="0">
    <w:nsid w:val="45E36124"/>
    <w:multiLevelType w:val="hybridMultilevel"/>
    <w:tmpl w:val="C05AB3B8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72A1E"/>
    <w:multiLevelType w:val="hybridMultilevel"/>
    <w:tmpl w:val="D7D21008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73E31"/>
    <w:multiLevelType w:val="hybridMultilevel"/>
    <w:tmpl w:val="1D0E1F44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412E1"/>
    <w:multiLevelType w:val="hybridMultilevel"/>
    <w:tmpl w:val="88D26C08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34413"/>
    <w:multiLevelType w:val="hybridMultilevel"/>
    <w:tmpl w:val="C09A6E30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B2813"/>
    <w:multiLevelType w:val="multilevel"/>
    <w:tmpl w:val="1DD2827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F67115"/>
    <w:multiLevelType w:val="hybridMultilevel"/>
    <w:tmpl w:val="3D0E9E2C"/>
    <w:lvl w:ilvl="0" w:tplc="7904F59E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53AC4744"/>
    <w:multiLevelType w:val="hybridMultilevel"/>
    <w:tmpl w:val="F56E09D2"/>
    <w:lvl w:ilvl="0" w:tplc="255E0B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832DF"/>
    <w:multiLevelType w:val="hybridMultilevel"/>
    <w:tmpl w:val="C1AC680A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A0EA2"/>
    <w:multiLevelType w:val="hybridMultilevel"/>
    <w:tmpl w:val="FA3EB6F2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778DB"/>
    <w:multiLevelType w:val="hybridMultilevel"/>
    <w:tmpl w:val="1398322E"/>
    <w:lvl w:ilvl="0" w:tplc="7DF484D6">
      <w:start w:val="1"/>
      <w:numFmt w:val="bullet"/>
      <w:lvlText w:val="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6FCF1739"/>
    <w:multiLevelType w:val="hybridMultilevel"/>
    <w:tmpl w:val="11147184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603A2"/>
    <w:multiLevelType w:val="hybridMultilevel"/>
    <w:tmpl w:val="0CB27772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F3540"/>
    <w:multiLevelType w:val="hybridMultilevel"/>
    <w:tmpl w:val="37062992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5C2A55"/>
    <w:multiLevelType w:val="hybridMultilevel"/>
    <w:tmpl w:val="61BE4D9A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17223"/>
    <w:multiLevelType w:val="hybridMultilevel"/>
    <w:tmpl w:val="F8825A26"/>
    <w:lvl w:ilvl="0" w:tplc="7DF484D6">
      <w:start w:val="1"/>
      <w:numFmt w:val="bullet"/>
      <w:lvlText w:val="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8" w15:restartNumberingAfterBreak="0">
    <w:nsid w:val="7F5A6F83"/>
    <w:multiLevelType w:val="hybridMultilevel"/>
    <w:tmpl w:val="81FAD248"/>
    <w:lvl w:ilvl="0" w:tplc="7DF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5"/>
  </w:num>
  <w:num w:numId="5">
    <w:abstractNumId w:val="11"/>
  </w:num>
  <w:num w:numId="6">
    <w:abstractNumId w:val="14"/>
  </w:num>
  <w:num w:numId="7">
    <w:abstractNumId w:val="28"/>
  </w:num>
  <w:num w:numId="8">
    <w:abstractNumId w:val="16"/>
  </w:num>
  <w:num w:numId="9">
    <w:abstractNumId w:val="6"/>
  </w:num>
  <w:num w:numId="10">
    <w:abstractNumId w:val="4"/>
  </w:num>
  <w:num w:numId="11">
    <w:abstractNumId w:val="15"/>
  </w:num>
  <w:num w:numId="12">
    <w:abstractNumId w:val="7"/>
  </w:num>
  <w:num w:numId="13">
    <w:abstractNumId w:val="9"/>
  </w:num>
  <w:num w:numId="14">
    <w:abstractNumId w:val="10"/>
  </w:num>
  <w:num w:numId="15">
    <w:abstractNumId w:val="3"/>
  </w:num>
  <w:num w:numId="16">
    <w:abstractNumId w:val="18"/>
  </w:num>
  <w:num w:numId="17">
    <w:abstractNumId w:val="21"/>
  </w:num>
  <w:num w:numId="18">
    <w:abstractNumId w:val="2"/>
  </w:num>
  <w:num w:numId="19">
    <w:abstractNumId w:val="22"/>
  </w:num>
  <w:num w:numId="20">
    <w:abstractNumId w:val="13"/>
  </w:num>
  <w:num w:numId="21">
    <w:abstractNumId w:val="12"/>
  </w:num>
  <w:num w:numId="22">
    <w:abstractNumId w:val="26"/>
  </w:num>
  <w:num w:numId="23">
    <w:abstractNumId w:val="24"/>
  </w:num>
  <w:num w:numId="24">
    <w:abstractNumId w:val="19"/>
  </w:num>
  <w:num w:numId="25">
    <w:abstractNumId w:val="0"/>
  </w:num>
  <w:num w:numId="26">
    <w:abstractNumId w:val="27"/>
  </w:num>
  <w:num w:numId="27">
    <w:abstractNumId w:val="8"/>
  </w:num>
  <w:num w:numId="28">
    <w:abstractNumId w:val="1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28A0"/>
    <w:rsid w:val="00004851"/>
    <w:rsid w:val="00016E0C"/>
    <w:rsid w:val="00021B7C"/>
    <w:rsid w:val="000500CC"/>
    <w:rsid w:val="00056E64"/>
    <w:rsid w:val="000574D5"/>
    <w:rsid w:val="00062D23"/>
    <w:rsid w:val="00063D9B"/>
    <w:rsid w:val="000A2D21"/>
    <w:rsid w:val="000C1F0F"/>
    <w:rsid w:val="000D11FF"/>
    <w:rsid w:val="001076B9"/>
    <w:rsid w:val="0011256E"/>
    <w:rsid w:val="0012237A"/>
    <w:rsid w:val="00124FAE"/>
    <w:rsid w:val="00130E67"/>
    <w:rsid w:val="00142392"/>
    <w:rsid w:val="00147FFC"/>
    <w:rsid w:val="001745B3"/>
    <w:rsid w:val="001951B4"/>
    <w:rsid w:val="00197751"/>
    <w:rsid w:val="001B6020"/>
    <w:rsid w:val="001C5CB4"/>
    <w:rsid w:val="001D7E2E"/>
    <w:rsid w:val="001F5D3B"/>
    <w:rsid w:val="00210E96"/>
    <w:rsid w:val="0022366E"/>
    <w:rsid w:val="00237BE6"/>
    <w:rsid w:val="002421F7"/>
    <w:rsid w:val="002627AD"/>
    <w:rsid w:val="00262B82"/>
    <w:rsid w:val="00293BBE"/>
    <w:rsid w:val="002961EC"/>
    <w:rsid w:val="00297C00"/>
    <w:rsid w:val="002B3BFB"/>
    <w:rsid w:val="002F0BF4"/>
    <w:rsid w:val="002F22E2"/>
    <w:rsid w:val="00321176"/>
    <w:rsid w:val="00324D1B"/>
    <w:rsid w:val="003255B6"/>
    <w:rsid w:val="0036671D"/>
    <w:rsid w:val="00366D44"/>
    <w:rsid w:val="0037137C"/>
    <w:rsid w:val="00376195"/>
    <w:rsid w:val="003B0918"/>
    <w:rsid w:val="003B0AB3"/>
    <w:rsid w:val="003C68D1"/>
    <w:rsid w:val="003F08EE"/>
    <w:rsid w:val="00411A94"/>
    <w:rsid w:val="004145F6"/>
    <w:rsid w:val="00420B74"/>
    <w:rsid w:val="004241B8"/>
    <w:rsid w:val="00433676"/>
    <w:rsid w:val="004361C4"/>
    <w:rsid w:val="00447DE4"/>
    <w:rsid w:val="0045479A"/>
    <w:rsid w:val="004A5D96"/>
    <w:rsid w:val="004E0B17"/>
    <w:rsid w:val="0050334D"/>
    <w:rsid w:val="0051539A"/>
    <w:rsid w:val="0054085D"/>
    <w:rsid w:val="00563226"/>
    <w:rsid w:val="005724F2"/>
    <w:rsid w:val="00580DF3"/>
    <w:rsid w:val="005A0611"/>
    <w:rsid w:val="005B04D1"/>
    <w:rsid w:val="005B2898"/>
    <w:rsid w:val="005B375D"/>
    <w:rsid w:val="005B5271"/>
    <w:rsid w:val="005D0346"/>
    <w:rsid w:val="005D1CB9"/>
    <w:rsid w:val="005D7F39"/>
    <w:rsid w:val="005E0920"/>
    <w:rsid w:val="005E59FB"/>
    <w:rsid w:val="005F0C2C"/>
    <w:rsid w:val="005F10D2"/>
    <w:rsid w:val="00606997"/>
    <w:rsid w:val="006069D5"/>
    <w:rsid w:val="0063786F"/>
    <w:rsid w:val="00672126"/>
    <w:rsid w:val="0067214B"/>
    <w:rsid w:val="00697EB0"/>
    <w:rsid w:val="006A4027"/>
    <w:rsid w:val="006B4C27"/>
    <w:rsid w:val="00727A79"/>
    <w:rsid w:val="00731225"/>
    <w:rsid w:val="0074395D"/>
    <w:rsid w:val="00747E76"/>
    <w:rsid w:val="00774B44"/>
    <w:rsid w:val="0077553C"/>
    <w:rsid w:val="007B4579"/>
    <w:rsid w:val="007D0EC6"/>
    <w:rsid w:val="007E467F"/>
    <w:rsid w:val="007F2825"/>
    <w:rsid w:val="007F7A1B"/>
    <w:rsid w:val="00804F27"/>
    <w:rsid w:val="0082080A"/>
    <w:rsid w:val="00826673"/>
    <w:rsid w:val="00837123"/>
    <w:rsid w:val="00842528"/>
    <w:rsid w:val="00844F72"/>
    <w:rsid w:val="008467DC"/>
    <w:rsid w:val="00855691"/>
    <w:rsid w:val="00876A2D"/>
    <w:rsid w:val="008801D1"/>
    <w:rsid w:val="00892A8A"/>
    <w:rsid w:val="008C3CC7"/>
    <w:rsid w:val="008D0560"/>
    <w:rsid w:val="008E4CB9"/>
    <w:rsid w:val="008E71AD"/>
    <w:rsid w:val="008E7E04"/>
    <w:rsid w:val="008F5421"/>
    <w:rsid w:val="00907841"/>
    <w:rsid w:val="0091715F"/>
    <w:rsid w:val="00923BF5"/>
    <w:rsid w:val="0093131C"/>
    <w:rsid w:val="009317BF"/>
    <w:rsid w:val="00940E10"/>
    <w:rsid w:val="00944097"/>
    <w:rsid w:val="00980A46"/>
    <w:rsid w:val="009A1578"/>
    <w:rsid w:val="009A2C12"/>
    <w:rsid w:val="009C79BE"/>
    <w:rsid w:val="009D3C05"/>
    <w:rsid w:val="009D4FA4"/>
    <w:rsid w:val="009F05C1"/>
    <w:rsid w:val="009F7D14"/>
    <w:rsid w:val="00A17816"/>
    <w:rsid w:val="00A51CD8"/>
    <w:rsid w:val="00A5641D"/>
    <w:rsid w:val="00A56FC9"/>
    <w:rsid w:val="00AA7FB3"/>
    <w:rsid w:val="00AB3776"/>
    <w:rsid w:val="00AC1CA1"/>
    <w:rsid w:val="00AC5A2D"/>
    <w:rsid w:val="00AE3131"/>
    <w:rsid w:val="00AE4BA6"/>
    <w:rsid w:val="00AF5E27"/>
    <w:rsid w:val="00B05E52"/>
    <w:rsid w:val="00B12D2C"/>
    <w:rsid w:val="00B27516"/>
    <w:rsid w:val="00B6240C"/>
    <w:rsid w:val="00B62896"/>
    <w:rsid w:val="00B81540"/>
    <w:rsid w:val="00B928E5"/>
    <w:rsid w:val="00BB0997"/>
    <w:rsid w:val="00BB745B"/>
    <w:rsid w:val="00BD77B3"/>
    <w:rsid w:val="00BE125E"/>
    <w:rsid w:val="00BE1FE3"/>
    <w:rsid w:val="00C16E60"/>
    <w:rsid w:val="00C3239E"/>
    <w:rsid w:val="00C352CD"/>
    <w:rsid w:val="00C41A39"/>
    <w:rsid w:val="00C530D3"/>
    <w:rsid w:val="00C961DF"/>
    <w:rsid w:val="00CA740A"/>
    <w:rsid w:val="00CD2D8F"/>
    <w:rsid w:val="00D02680"/>
    <w:rsid w:val="00D328A0"/>
    <w:rsid w:val="00D37B23"/>
    <w:rsid w:val="00D4208B"/>
    <w:rsid w:val="00D42365"/>
    <w:rsid w:val="00D43F57"/>
    <w:rsid w:val="00D500D6"/>
    <w:rsid w:val="00D663E5"/>
    <w:rsid w:val="00D677B8"/>
    <w:rsid w:val="00D72254"/>
    <w:rsid w:val="00D77226"/>
    <w:rsid w:val="00D91B97"/>
    <w:rsid w:val="00DA667B"/>
    <w:rsid w:val="00DC20C4"/>
    <w:rsid w:val="00DF2F68"/>
    <w:rsid w:val="00E619C4"/>
    <w:rsid w:val="00EA094D"/>
    <w:rsid w:val="00EB0A32"/>
    <w:rsid w:val="00ED09CB"/>
    <w:rsid w:val="00ED6D66"/>
    <w:rsid w:val="00EE3CF4"/>
    <w:rsid w:val="00EE4EE3"/>
    <w:rsid w:val="00EE7FB1"/>
    <w:rsid w:val="00EF102D"/>
    <w:rsid w:val="00EF7B74"/>
    <w:rsid w:val="00F04FBD"/>
    <w:rsid w:val="00F157F6"/>
    <w:rsid w:val="00F16CC3"/>
    <w:rsid w:val="00F17AB9"/>
    <w:rsid w:val="00F22FE3"/>
    <w:rsid w:val="00F7089D"/>
    <w:rsid w:val="00F81F3E"/>
    <w:rsid w:val="00F914EC"/>
    <w:rsid w:val="00FA4F1B"/>
    <w:rsid w:val="00FB3887"/>
    <w:rsid w:val="00FC3F29"/>
    <w:rsid w:val="00FC430A"/>
    <w:rsid w:val="00FD0ACF"/>
    <w:rsid w:val="00FF5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8AEFF-C0F9-49BA-BFB9-D0BF9135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4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02680"/>
    <w:pPr>
      <w:widowControl w:val="0"/>
      <w:autoSpaceDE w:val="0"/>
      <w:autoSpaceDN w:val="0"/>
      <w:adjustRightInd w:val="0"/>
      <w:spacing w:after="0" w:line="234" w:lineRule="exact"/>
      <w:ind w:firstLine="2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64">
    <w:name w:val="Font Style164"/>
    <w:rsid w:val="00D02680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D02680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5">
    <w:name w:val="No Spacing"/>
    <w:uiPriority w:val="1"/>
    <w:qFormat/>
    <w:rsid w:val="00AE313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24D1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B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28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606997"/>
  </w:style>
  <w:style w:type="character" w:styleId="a9">
    <w:name w:val="Hyperlink"/>
    <w:basedOn w:val="a0"/>
    <w:uiPriority w:val="99"/>
    <w:unhideWhenUsed/>
    <w:rsid w:val="005632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3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IMcIJUM9G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zIMcIJUM9G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MWxo62rSFSg" TargetMode="External"/><Relationship Id="rId5" Type="http://schemas.openxmlformats.org/officeDocument/2006/relationships/hyperlink" Target="https://youtu.be/MWxo62rSFS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2087</TotalTime>
  <Pages>8</Pages>
  <Words>2137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112</cp:revision>
  <cp:lastPrinted>2017-03-01T19:32:00Z</cp:lastPrinted>
  <dcterms:created xsi:type="dcterms:W3CDTF">2017-01-18T20:56:00Z</dcterms:created>
  <dcterms:modified xsi:type="dcterms:W3CDTF">2021-02-24T21:01:00Z</dcterms:modified>
</cp:coreProperties>
</file>